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23" w:rsidRPr="00AD502B" w:rsidRDefault="001F7923" w:rsidP="001F7923">
      <w:pPr>
        <w:pStyle w:val="Default"/>
        <w:jc w:val="center"/>
        <w:rPr>
          <w:b/>
          <w:bCs/>
          <w:sz w:val="28"/>
          <w:szCs w:val="28"/>
        </w:rPr>
      </w:pPr>
      <w:r w:rsidRPr="00AD502B">
        <w:rPr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b/>
          <w:bCs/>
          <w:sz w:val="28"/>
          <w:szCs w:val="28"/>
        </w:rPr>
        <w:t>Химия-</w:t>
      </w:r>
      <w:r>
        <w:rPr>
          <w:b/>
          <w:bCs/>
          <w:sz w:val="28"/>
          <w:szCs w:val="28"/>
        </w:rPr>
        <w:t>9</w:t>
      </w:r>
      <w:r w:rsidRPr="00AD502B">
        <w:rPr>
          <w:b/>
          <w:bCs/>
          <w:sz w:val="28"/>
          <w:szCs w:val="28"/>
        </w:rPr>
        <w:t>»</w:t>
      </w:r>
    </w:p>
    <w:p w:rsidR="001F7923" w:rsidRPr="00AD502B" w:rsidRDefault="001F7923" w:rsidP="001F7923">
      <w:pPr>
        <w:pStyle w:val="Default"/>
        <w:jc w:val="center"/>
        <w:rPr>
          <w:sz w:val="28"/>
          <w:szCs w:val="28"/>
        </w:rPr>
      </w:pPr>
    </w:p>
    <w:p w:rsidR="001F7923" w:rsidRPr="00AD502B" w:rsidRDefault="001F7923" w:rsidP="001F7923">
      <w:pPr>
        <w:pStyle w:val="Default"/>
        <w:jc w:val="center"/>
        <w:rPr>
          <w:sz w:val="28"/>
          <w:szCs w:val="28"/>
        </w:rPr>
      </w:pPr>
      <w:r w:rsidRPr="00AD502B">
        <w:rPr>
          <w:b/>
          <w:bCs/>
          <w:sz w:val="28"/>
          <w:szCs w:val="28"/>
        </w:rPr>
        <w:t>1. Место учебного предмета в структуре основной образовательной программы школы</w:t>
      </w:r>
    </w:p>
    <w:p w:rsidR="001F7923" w:rsidRPr="00AD502B" w:rsidRDefault="001F7923" w:rsidP="001F7923">
      <w:pPr>
        <w:pStyle w:val="Default"/>
        <w:rPr>
          <w:sz w:val="28"/>
          <w:szCs w:val="28"/>
        </w:rPr>
      </w:pP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Преподавание предмета «Химия» представляет распределение учебных часов в соответствии с содержанием предметной области «Химия» </w:t>
      </w:r>
      <w:proofErr w:type="spell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ФБУПа</w:t>
      </w:r>
      <w:proofErr w:type="spellEnd"/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ФК ГОС основного общего образования. Преподавание рассчитано на изучение учебного предмета «Химия» в 9 классе в объеме 70 часов (2 часа в неделю)</w:t>
      </w:r>
    </w:p>
    <w:p w:rsidR="001F7923" w:rsidRPr="00EE4E9F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E4E9F">
        <w:rPr>
          <w:rFonts w:ascii="Times New Roman" w:eastAsia="TimesNewRomanPSMT" w:hAnsi="Times New Roman"/>
          <w:sz w:val="28"/>
          <w:szCs w:val="28"/>
        </w:rPr>
        <w:t xml:space="preserve">     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</w:t>
      </w:r>
    </w:p>
    <w:p w:rsidR="001F7923" w:rsidRPr="00EE4E9F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E4E9F">
        <w:rPr>
          <w:rFonts w:ascii="Times New Roman" w:eastAsia="TimesNewRomanPSMT" w:hAnsi="Times New Roman"/>
          <w:sz w:val="28"/>
          <w:szCs w:val="28"/>
        </w:rPr>
        <w:t xml:space="preserve">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1F7923" w:rsidRPr="00EE4E9F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E4E9F">
        <w:rPr>
          <w:rFonts w:ascii="Times New Roman" w:eastAsia="TimesNewRomanPSMT" w:hAnsi="Times New Roman"/>
          <w:sz w:val="28"/>
          <w:szCs w:val="28"/>
        </w:rPr>
        <w:t xml:space="preserve">      Преподавание курса включает традиционные формы работы с учащимися. Значительное место в содержании курса отводится химическому эксперименту: демонстрационному, лабораторному.</w:t>
      </w:r>
    </w:p>
    <w:p w:rsidR="001F7923" w:rsidRPr="00EE4E9F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E4E9F">
        <w:rPr>
          <w:rFonts w:ascii="Times New Roman" w:eastAsia="TimesNewRomanPSMT" w:hAnsi="Times New Roman"/>
          <w:sz w:val="28"/>
          <w:szCs w:val="28"/>
        </w:rPr>
        <w:t xml:space="preserve">     В качестве форм промежуточной аттестации учащихся используются традиционные диагностические и контрольные работы, </w:t>
      </w:r>
      <w:proofErr w:type="spellStart"/>
      <w:r w:rsidRPr="00EE4E9F">
        <w:rPr>
          <w:rFonts w:ascii="Times New Roman" w:eastAsia="TimesNewRomanPSMT" w:hAnsi="Times New Roman"/>
          <w:sz w:val="28"/>
          <w:szCs w:val="28"/>
        </w:rPr>
        <w:t>разноуровневые</w:t>
      </w:r>
      <w:proofErr w:type="spellEnd"/>
      <w:r w:rsidRPr="00EE4E9F">
        <w:rPr>
          <w:rFonts w:ascii="Times New Roman" w:eastAsia="TimesNewRomanPSMT" w:hAnsi="Times New Roman"/>
          <w:sz w:val="28"/>
          <w:szCs w:val="28"/>
        </w:rPr>
        <w:t xml:space="preserve"> тесты, в том числе с использованием компьютерных технологий.</w:t>
      </w:r>
    </w:p>
    <w:p w:rsidR="001F7923" w:rsidRDefault="001F7923" w:rsidP="001F7923">
      <w:pPr>
        <w:spacing w:after="0" w:line="240" w:lineRule="auto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EE4E9F">
        <w:rPr>
          <w:rFonts w:ascii="Times New Roman" w:eastAsia="TimesNewRomanPSMT" w:hAnsi="Times New Roman"/>
          <w:sz w:val="28"/>
          <w:szCs w:val="28"/>
        </w:rPr>
        <w:t xml:space="preserve">     Программой предусмотрено проведение контрольных работ.</w:t>
      </w:r>
    </w:p>
    <w:p w:rsidR="001F7923" w:rsidRPr="00BF19D2" w:rsidRDefault="001F7923" w:rsidP="001F7923">
      <w:pPr>
        <w:spacing w:after="0" w:line="240" w:lineRule="auto"/>
        <w:ind w:left="426"/>
        <w:jc w:val="both"/>
      </w:pPr>
    </w:p>
    <w:p w:rsidR="001F7923" w:rsidRPr="00AD502B" w:rsidRDefault="001F7923" w:rsidP="001F7923">
      <w:pPr>
        <w:pStyle w:val="Default"/>
        <w:spacing w:after="63"/>
        <w:rPr>
          <w:sz w:val="28"/>
          <w:szCs w:val="28"/>
        </w:rPr>
      </w:pPr>
      <w:r w:rsidRPr="00AD502B">
        <w:rPr>
          <w:b/>
          <w:bCs/>
          <w:sz w:val="28"/>
          <w:szCs w:val="28"/>
        </w:rPr>
        <w:t>2. Цель обучения на базовом уровне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Изучение химии в основной школе направлено на достижение следующей </w:t>
      </w:r>
      <w:r w:rsidRPr="001F7923">
        <w:rPr>
          <w:rFonts w:ascii="Times New Roman" w:eastAsia="Calibri" w:hAnsi="Times New Roman"/>
          <w:sz w:val="28"/>
          <w:szCs w:val="28"/>
          <w:u w:val="single"/>
          <w:lang w:eastAsia="en-US"/>
        </w:rPr>
        <w:t>цели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освоение важнейших знаний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о строении, свойствах, получении и применении неорганических веществ и их соединений.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u w:val="single"/>
          <w:lang w:eastAsia="en-US"/>
        </w:rPr>
        <w:t>Задачи: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F7923">
        <w:rPr>
          <w:rFonts w:ascii="Times New Roman" w:eastAsia="TimesNewRomanPSMT" w:hAnsi="Times New Roman"/>
          <w:sz w:val="28"/>
          <w:szCs w:val="28"/>
        </w:rPr>
        <w:t>сформировать знание основных понятий и законов химии;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TimesNewRomanPSMT" w:hAnsi="Times New Roman"/>
          <w:sz w:val="28"/>
          <w:szCs w:val="28"/>
        </w:rPr>
        <w:t xml:space="preserve">воспитывать 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отношение к химии как к одному из фундаментальных компонентов естествознания и элементу общечеловеческой культуры; 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F7923">
        <w:rPr>
          <w:rFonts w:ascii="Times New Roman" w:eastAsia="TimesNewRomanPSMT" w:hAnsi="Times New Roman"/>
          <w:sz w:val="28"/>
          <w:szCs w:val="28"/>
        </w:rPr>
        <w:t>учить наблюдать, применять полученные знания на практике.</w:t>
      </w:r>
    </w:p>
    <w:p w:rsidR="001F7923" w:rsidRDefault="001F7923" w:rsidP="001F7923">
      <w:pPr>
        <w:pStyle w:val="Default"/>
        <w:rPr>
          <w:sz w:val="23"/>
          <w:szCs w:val="23"/>
        </w:rPr>
      </w:pPr>
    </w:p>
    <w:p w:rsidR="001F7923" w:rsidRPr="00AD502B" w:rsidRDefault="001F7923" w:rsidP="001F7923">
      <w:pPr>
        <w:pStyle w:val="Default"/>
        <w:rPr>
          <w:sz w:val="28"/>
          <w:szCs w:val="28"/>
        </w:rPr>
      </w:pPr>
      <w:r w:rsidRPr="00AD502B">
        <w:rPr>
          <w:b/>
          <w:bCs/>
          <w:sz w:val="28"/>
          <w:szCs w:val="28"/>
        </w:rPr>
        <w:t>3. Основные образовательные технологии</w:t>
      </w:r>
    </w:p>
    <w:p w:rsidR="001F7923" w:rsidRDefault="001F7923" w:rsidP="001F7923">
      <w:pPr>
        <w:pStyle w:val="Default"/>
        <w:rPr>
          <w:sz w:val="23"/>
          <w:szCs w:val="23"/>
        </w:rPr>
      </w:pPr>
    </w:p>
    <w:p w:rsidR="001F7923" w:rsidRPr="00AD502B" w:rsidRDefault="001F7923" w:rsidP="001F7923">
      <w:pPr>
        <w:pStyle w:val="Default"/>
        <w:jc w:val="both"/>
        <w:rPr>
          <w:sz w:val="28"/>
          <w:szCs w:val="28"/>
        </w:rPr>
      </w:pPr>
      <w:r w:rsidRPr="00AD502B">
        <w:rPr>
          <w:sz w:val="28"/>
          <w:szCs w:val="28"/>
        </w:rPr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</w:t>
      </w:r>
      <w:r w:rsidRPr="00AD502B">
        <w:rPr>
          <w:sz w:val="28"/>
          <w:szCs w:val="28"/>
        </w:rPr>
        <w:lastRenderedPageBreak/>
        <w:t xml:space="preserve">активные и интерактивные формы проведения занятий: консультации, самостоятельная и научно-исследовательская работа, лекции с элементами проблемного изложения, тестирование, решение задач. </w:t>
      </w:r>
    </w:p>
    <w:p w:rsidR="001F7923" w:rsidRDefault="001F7923" w:rsidP="001F7923">
      <w:pPr>
        <w:pStyle w:val="Default"/>
        <w:jc w:val="both"/>
        <w:rPr>
          <w:sz w:val="23"/>
          <w:szCs w:val="23"/>
        </w:rPr>
      </w:pPr>
    </w:p>
    <w:p w:rsidR="001F7923" w:rsidRDefault="001F7923" w:rsidP="001F7923">
      <w:pPr>
        <w:pStyle w:val="Default"/>
        <w:jc w:val="both"/>
        <w:rPr>
          <w:sz w:val="23"/>
          <w:szCs w:val="23"/>
        </w:rPr>
      </w:pPr>
    </w:p>
    <w:p w:rsidR="001F7923" w:rsidRDefault="001F7923" w:rsidP="001F7923">
      <w:pPr>
        <w:pStyle w:val="Default"/>
        <w:rPr>
          <w:b/>
          <w:bCs/>
          <w:sz w:val="28"/>
          <w:szCs w:val="28"/>
        </w:rPr>
      </w:pPr>
      <w:r w:rsidRPr="00AD502B">
        <w:rPr>
          <w:b/>
          <w:bCs/>
          <w:sz w:val="28"/>
          <w:szCs w:val="28"/>
        </w:rPr>
        <w:t>4. Требования к результатам освоения учебного предмета</w:t>
      </w:r>
    </w:p>
    <w:p w:rsidR="001F7923" w:rsidRDefault="001F7923" w:rsidP="001F7923">
      <w:pPr>
        <w:pStyle w:val="Default"/>
        <w:rPr>
          <w:b/>
          <w:bCs/>
          <w:sz w:val="28"/>
          <w:szCs w:val="28"/>
        </w:rPr>
      </w:pP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>Учащиеся должны знать: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химическую символику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>: знаки химических элементов, формулы химических веществ и уравнения химических реакций;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важнейшие химические понятия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неэлектролит</w:t>
      </w:r>
      <w:proofErr w:type="spellEnd"/>
      <w:r w:rsidRPr="001F7923">
        <w:rPr>
          <w:rFonts w:ascii="Times New Roman" w:eastAsia="Calibri" w:hAnsi="Times New Roman"/>
          <w:sz w:val="28"/>
          <w:szCs w:val="28"/>
          <w:lang w:eastAsia="en-US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основные законы химии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>: сохранения массы веществ, постоянства состава, периодический закон;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F7923">
        <w:rPr>
          <w:rFonts w:ascii="Times New Roman" w:eastAsia="Calibri" w:hAnsi="Times New Roman"/>
          <w:sz w:val="28"/>
          <w:szCs w:val="28"/>
        </w:rPr>
        <w:t>Учащиеся должны уметь: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называть: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химические элементы, соединения изученных классов;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объяснять: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характеризовать: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Д.И.Менделеева</w:t>
      </w:r>
      <w:proofErr w:type="spellEnd"/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определять: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составлять: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Д.И.Менделеева</w:t>
      </w:r>
      <w:proofErr w:type="spellEnd"/>
      <w:r w:rsidRPr="001F7923">
        <w:rPr>
          <w:rFonts w:ascii="Times New Roman" w:eastAsia="Calibri" w:hAnsi="Times New Roman"/>
          <w:sz w:val="28"/>
          <w:szCs w:val="28"/>
          <w:lang w:eastAsia="en-US"/>
        </w:rPr>
        <w:t>; уравнения химических реакций;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обращаться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с химической посудой и лабораторным оборудованием;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распознавать опытным путем: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кислород, водород, углекислый газ, аммиак; растворы кислот и щелочей, хлори</w:t>
      </w:r>
      <w:proofErr w:type="gram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д-</w:t>
      </w:r>
      <w:proofErr w:type="gramEnd"/>
      <w:r w:rsidRPr="001F7923">
        <w:rPr>
          <w:rFonts w:ascii="Times New Roman" w:eastAsia="Calibri" w:hAnsi="Times New Roman"/>
          <w:sz w:val="28"/>
          <w:szCs w:val="28"/>
          <w:lang w:eastAsia="en-US"/>
        </w:rPr>
        <w:t>, сульфат-, карбонат-ионы;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i/>
          <w:sz w:val="28"/>
          <w:szCs w:val="28"/>
          <w:lang w:eastAsia="en-US"/>
        </w:rPr>
        <w:t>вычислять:</w:t>
      </w: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1F792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>безопасного обращения с веществами и материалами;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экологически грамотного поведения в окружающей среде;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>оценки влияния химического загрязнения окружающей среды на организм человека;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>критической оценки информации о веществах, используемых в быту;</w:t>
      </w:r>
    </w:p>
    <w:p w:rsid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923">
        <w:rPr>
          <w:rFonts w:ascii="Times New Roman" w:eastAsia="Calibri" w:hAnsi="Times New Roman"/>
          <w:sz w:val="28"/>
          <w:szCs w:val="28"/>
          <w:lang w:eastAsia="en-US"/>
        </w:rPr>
        <w:t>приготовления растворов заданной концентрации.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923" w:rsidRPr="0039179C" w:rsidRDefault="001F7923" w:rsidP="001F79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179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5. Основные содержательные линии</w:t>
      </w:r>
    </w:p>
    <w:p w:rsidR="001F7923" w:rsidRPr="001F7923" w:rsidRDefault="001F7923" w:rsidP="001F79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«Химия» для 9 класса составлена на основе Федерального компонента государственного образовательного стандарта основного общего образования (2004), </w:t>
      </w:r>
      <w:proofErr w:type="spell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ФБУПа</w:t>
      </w:r>
      <w:proofErr w:type="spellEnd"/>
      <w:r w:rsidRPr="001F7923">
        <w:rPr>
          <w:rFonts w:ascii="Times New Roman" w:eastAsia="Calibri" w:hAnsi="Times New Roman"/>
          <w:sz w:val="28"/>
          <w:szCs w:val="28"/>
          <w:lang w:eastAsia="en-US"/>
        </w:rPr>
        <w:t xml:space="preserve"> (2004), Примерной программы основного общего образования по химии, Программы «Химия» для 9 класса под редакцией </w:t>
      </w:r>
      <w:proofErr w:type="spellStart"/>
      <w:r w:rsidRPr="001F7923">
        <w:rPr>
          <w:rFonts w:ascii="Times New Roman" w:eastAsia="Calibri" w:hAnsi="Times New Roman"/>
          <w:sz w:val="28"/>
          <w:szCs w:val="28"/>
          <w:lang w:eastAsia="en-US"/>
        </w:rPr>
        <w:t>Н.Н.Гара</w:t>
      </w:r>
      <w:proofErr w:type="spellEnd"/>
      <w:r w:rsidRPr="001F7923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1F7923" w:rsidRPr="001F7923" w:rsidRDefault="001F7923" w:rsidP="001F7923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bookmarkStart w:id="0" w:name="_GoBack"/>
      <w:bookmarkEnd w:id="0"/>
      <w:r w:rsidRPr="001F7923">
        <w:rPr>
          <w:rFonts w:ascii="Times New Roman" w:eastAsia="Calibri" w:hAnsi="Times New Roman"/>
          <w:sz w:val="28"/>
          <w:szCs w:val="28"/>
        </w:rPr>
        <w:t xml:space="preserve">Химия. Неорганическая химия. 9 класс: учебник для общеобразовательных учреждений/ </w:t>
      </w:r>
      <w:proofErr w:type="spellStart"/>
      <w:r w:rsidRPr="001F7923">
        <w:rPr>
          <w:rFonts w:ascii="Times New Roman" w:eastAsia="Calibri" w:hAnsi="Times New Roman"/>
          <w:sz w:val="28"/>
          <w:szCs w:val="28"/>
        </w:rPr>
        <w:t>Г.Е.Рудзитис</w:t>
      </w:r>
      <w:proofErr w:type="spellEnd"/>
      <w:r w:rsidRPr="001F7923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F7923">
        <w:rPr>
          <w:rFonts w:ascii="Times New Roman" w:eastAsia="Calibri" w:hAnsi="Times New Roman"/>
          <w:sz w:val="28"/>
          <w:szCs w:val="28"/>
        </w:rPr>
        <w:t>Ф.Г.Фельдман</w:t>
      </w:r>
      <w:proofErr w:type="spellEnd"/>
      <w:r w:rsidRPr="001F7923">
        <w:rPr>
          <w:rFonts w:ascii="Times New Roman" w:eastAsia="Calibri" w:hAnsi="Times New Roman"/>
          <w:sz w:val="28"/>
          <w:szCs w:val="28"/>
        </w:rPr>
        <w:t xml:space="preserve"> – 15-е изд. – М.: Просвещение, 2011. </w:t>
      </w:r>
    </w:p>
    <w:p w:rsidR="001F7923" w:rsidRPr="0039179C" w:rsidRDefault="001F7923" w:rsidP="001F79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F7923" w:rsidRPr="008653A6" w:rsidRDefault="001F7923" w:rsidP="001F7923">
      <w:p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923" w:rsidRDefault="001F7923" w:rsidP="001F7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923" w:rsidRPr="008653A6" w:rsidRDefault="001F7923" w:rsidP="001F7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A6">
        <w:rPr>
          <w:rFonts w:ascii="Times New Roman" w:hAnsi="Times New Roman" w:cs="Times New Roman"/>
          <w:b/>
          <w:sz w:val="28"/>
          <w:szCs w:val="28"/>
        </w:rPr>
        <w:t>6. Общая трудоемкость учебного предмета</w:t>
      </w:r>
    </w:p>
    <w:p w:rsidR="001F7923" w:rsidRPr="008653A6" w:rsidRDefault="001F7923" w:rsidP="001F79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Согласно федерально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му базисному учебному плану для 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общеобразовательных учреждений Российской Федерации для обязательного изучения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биологии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ступени общего образования отводится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70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часов из расчета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учебны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 часа</w:t>
      </w: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неделю. </w:t>
      </w:r>
    </w:p>
    <w:p w:rsidR="001F7923" w:rsidRPr="008653A6" w:rsidRDefault="001F7923" w:rsidP="001F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7. Формы контроля</w:t>
      </w:r>
    </w:p>
    <w:p w:rsidR="001F7923" w:rsidRPr="008653A6" w:rsidRDefault="001F7923" w:rsidP="001F79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F7923" w:rsidRPr="008653A6" w:rsidRDefault="001F7923" w:rsidP="001F79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Промежуточная аттестация согласно Положения о текущей и промежуточной аттестации </w:t>
      </w:r>
      <w:proofErr w:type="gramStart"/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8653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1F7923" w:rsidRPr="008653A6" w:rsidRDefault="001F7923" w:rsidP="001F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653A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 Составитель</w:t>
      </w:r>
    </w:p>
    <w:p w:rsidR="001F7923" w:rsidRPr="008653A6" w:rsidRDefault="001F7923" w:rsidP="001F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F7923" w:rsidRDefault="001F7923" w:rsidP="001F7923">
      <w:r>
        <w:rPr>
          <w:rFonts w:ascii="Times New Roman" w:hAnsi="Times New Roman"/>
          <w:color w:val="000000"/>
          <w:sz w:val="28"/>
          <w:szCs w:val="28"/>
        </w:rPr>
        <w:t>Воронкова Наталья Николаевна, учитель химии, первая</w:t>
      </w:r>
      <w:r w:rsidRPr="008653A6">
        <w:rPr>
          <w:rFonts w:ascii="Times New Roman" w:hAnsi="Times New Roman"/>
          <w:color w:val="000000"/>
          <w:sz w:val="28"/>
          <w:szCs w:val="28"/>
        </w:rPr>
        <w:t xml:space="preserve"> квалификационная категория</w:t>
      </w:r>
      <w:r w:rsidRPr="00BF19D2">
        <w:rPr>
          <w:rFonts w:ascii="Times New Roman" w:hAnsi="Times New Roman"/>
          <w:color w:val="000000"/>
          <w:sz w:val="23"/>
          <w:szCs w:val="23"/>
        </w:rPr>
        <w:t>.</w:t>
      </w:r>
    </w:p>
    <w:p w:rsidR="001D5288" w:rsidRDefault="001D5288"/>
    <w:sectPr w:rsidR="001D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E"/>
    <w:rsid w:val="001D5288"/>
    <w:rsid w:val="001F7923"/>
    <w:rsid w:val="00A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923"/>
    <w:pPr>
      <w:spacing w:after="0" w:line="240" w:lineRule="auto"/>
    </w:pPr>
  </w:style>
  <w:style w:type="paragraph" w:customStyle="1" w:styleId="Default">
    <w:name w:val="Default"/>
    <w:rsid w:val="001F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923"/>
    <w:pPr>
      <w:spacing w:after="0" w:line="240" w:lineRule="auto"/>
    </w:pPr>
  </w:style>
  <w:style w:type="paragraph" w:customStyle="1" w:styleId="Default">
    <w:name w:val="Default"/>
    <w:rsid w:val="001F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</dc:creator>
  <cp:keywords/>
  <dc:description/>
  <cp:lastModifiedBy>Воронкова</cp:lastModifiedBy>
  <cp:revision>2</cp:revision>
  <dcterms:created xsi:type="dcterms:W3CDTF">2018-08-26T20:46:00Z</dcterms:created>
  <dcterms:modified xsi:type="dcterms:W3CDTF">2018-08-26T20:53:00Z</dcterms:modified>
</cp:coreProperties>
</file>