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3F" w:rsidRDefault="0022683F" w:rsidP="0022683F">
      <w:pPr>
        <w:jc w:val="both"/>
        <w:rPr>
          <w:rFonts w:ascii="Times New Roman" w:hAnsi="Times New Roman" w:cs="Times New Roman"/>
          <w:b/>
          <w:sz w:val="28"/>
          <w:szCs w:val="28"/>
        </w:rPr>
      </w:pPr>
      <w:r>
        <w:rPr>
          <w:rFonts w:ascii="Times New Roman" w:hAnsi="Times New Roman" w:cs="Times New Roman"/>
          <w:b/>
          <w:sz w:val="28"/>
          <w:szCs w:val="28"/>
        </w:rPr>
        <w:t>Аннотация к рабочей програ</w:t>
      </w:r>
      <w:r w:rsidR="007D15B9">
        <w:rPr>
          <w:rFonts w:ascii="Times New Roman" w:hAnsi="Times New Roman" w:cs="Times New Roman"/>
          <w:b/>
          <w:sz w:val="28"/>
          <w:szCs w:val="28"/>
        </w:rPr>
        <w:t xml:space="preserve">мме по родному русскому языку 8 </w:t>
      </w:r>
      <w:r>
        <w:rPr>
          <w:rFonts w:ascii="Times New Roman" w:hAnsi="Times New Roman" w:cs="Times New Roman"/>
          <w:b/>
          <w:sz w:val="28"/>
          <w:szCs w:val="28"/>
        </w:rPr>
        <w:t>класс</w:t>
      </w:r>
    </w:p>
    <w:p w:rsidR="0022683F" w:rsidRPr="0022683F" w:rsidRDefault="0022683F" w:rsidP="0022683F">
      <w:pPr>
        <w:pStyle w:val="a3"/>
        <w:numPr>
          <w:ilvl w:val="0"/>
          <w:numId w:val="8"/>
        </w:numPr>
        <w:jc w:val="both"/>
        <w:rPr>
          <w:rFonts w:ascii="Times New Roman" w:hAnsi="Times New Roman" w:cs="Times New Roman"/>
          <w:sz w:val="28"/>
          <w:szCs w:val="28"/>
        </w:rPr>
      </w:pPr>
      <w:r w:rsidRPr="0022683F">
        <w:rPr>
          <w:rFonts w:ascii="Times New Roman" w:hAnsi="Times New Roman" w:cs="Times New Roman"/>
          <w:b/>
          <w:sz w:val="28"/>
          <w:szCs w:val="28"/>
        </w:rPr>
        <w:t>Место предмета в структуре основной образовательной</w:t>
      </w:r>
      <w:r>
        <w:rPr>
          <w:rFonts w:ascii="Times New Roman" w:hAnsi="Times New Roman" w:cs="Times New Roman"/>
          <w:b/>
          <w:sz w:val="28"/>
          <w:szCs w:val="28"/>
        </w:rPr>
        <w:t xml:space="preserve"> </w:t>
      </w:r>
    </w:p>
    <w:p w:rsidR="0022683F" w:rsidRPr="0022683F" w:rsidRDefault="0022683F" w:rsidP="0022683F">
      <w:pPr>
        <w:jc w:val="both"/>
        <w:rPr>
          <w:rFonts w:ascii="Times New Roman" w:hAnsi="Times New Roman" w:cs="Times New Roman"/>
          <w:sz w:val="28"/>
          <w:szCs w:val="28"/>
        </w:rPr>
      </w:pPr>
      <w:r w:rsidRPr="0022683F">
        <w:rPr>
          <w:rFonts w:ascii="Times New Roman" w:hAnsi="Times New Roman" w:cs="Times New Roman"/>
          <w:b/>
          <w:sz w:val="28"/>
          <w:szCs w:val="28"/>
        </w:rPr>
        <w:t xml:space="preserve"> программы</w:t>
      </w:r>
      <w:r w:rsidRPr="0022683F">
        <w:rPr>
          <w:rFonts w:ascii="Times New Roman" w:hAnsi="Times New Roman" w:cs="Times New Roman"/>
          <w:sz w:val="28"/>
          <w:szCs w:val="28"/>
        </w:rPr>
        <w:t>.</w:t>
      </w:r>
    </w:p>
    <w:p w:rsidR="0022683F" w:rsidRDefault="0022683F" w:rsidP="0022683F">
      <w:pPr>
        <w:pStyle w:val="a3"/>
        <w:ind w:left="1080"/>
        <w:jc w:val="both"/>
        <w:rPr>
          <w:rFonts w:ascii="Times New Roman" w:hAnsi="Times New Roman" w:cs="Times New Roman"/>
          <w:sz w:val="28"/>
          <w:szCs w:val="28"/>
        </w:rPr>
      </w:pPr>
    </w:p>
    <w:p w:rsidR="0022683F" w:rsidRPr="00C33D73" w:rsidRDefault="007D15B9" w:rsidP="0022683F">
      <w:pPr>
        <w:pStyle w:val="a3"/>
        <w:ind w:left="1080"/>
        <w:jc w:val="both"/>
        <w:rPr>
          <w:rFonts w:ascii="Times New Roman" w:hAnsi="Times New Roman" w:cs="Times New Roman"/>
          <w:sz w:val="28"/>
          <w:szCs w:val="28"/>
        </w:rPr>
      </w:pPr>
      <w:r>
        <w:rPr>
          <w:rFonts w:ascii="Times New Roman" w:hAnsi="Times New Roman" w:cs="Times New Roman"/>
          <w:sz w:val="28"/>
          <w:szCs w:val="28"/>
        </w:rPr>
        <w:t>Данный курс рассчитан на 35</w:t>
      </w:r>
      <w:r w:rsidR="0022683F" w:rsidRPr="00C33D73">
        <w:rPr>
          <w:rFonts w:ascii="Times New Roman" w:hAnsi="Times New Roman" w:cs="Times New Roman"/>
          <w:sz w:val="28"/>
          <w:szCs w:val="28"/>
        </w:rPr>
        <w:t xml:space="preserve"> ч, предусмотренных в Федеральном базисном (образовательном) учебном плане для образовательных организаций Российской Федерации (вариант 1). </w:t>
      </w:r>
    </w:p>
    <w:p w:rsidR="0022683F" w:rsidRDefault="0022683F" w:rsidP="0022683F">
      <w:pPr>
        <w:pStyle w:val="a3"/>
        <w:ind w:left="1080"/>
        <w:jc w:val="both"/>
        <w:rPr>
          <w:rFonts w:ascii="Times New Roman" w:hAnsi="Times New Roman" w:cs="Times New Roman"/>
          <w:sz w:val="28"/>
          <w:szCs w:val="28"/>
        </w:rPr>
      </w:pPr>
      <w:r w:rsidRPr="00C33D73">
        <w:rPr>
          <w:rFonts w:ascii="Times New Roman" w:hAnsi="Times New Roman" w:cs="Times New Roman"/>
          <w:sz w:val="28"/>
          <w:szCs w:val="28"/>
        </w:rPr>
        <w:t xml:space="preserve">Таким образом, в данной программе реализованы современные подходы к проектированию учебного содержания: ориентир на взаимосвязанное формирование коммуникативной, языковой, лингвистической (языковедческой) и </w:t>
      </w:r>
      <w:proofErr w:type="spellStart"/>
      <w:r w:rsidRPr="00C33D73">
        <w:rPr>
          <w:rFonts w:ascii="Times New Roman" w:hAnsi="Times New Roman" w:cs="Times New Roman"/>
          <w:sz w:val="28"/>
          <w:szCs w:val="28"/>
        </w:rPr>
        <w:t>культуроведческой</w:t>
      </w:r>
      <w:proofErr w:type="spellEnd"/>
      <w:r w:rsidRPr="00C33D73">
        <w:rPr>
          <w:rFonts w:ascii="Times New Roman" w:hAnsi="Times New Roman" w:cs="Times New Roman"/>
          <w:sz w:val="28"/>
          <w:szCs w:val="28"/>
        </w:rPr>
        <w:t xml:space="preserve"> компетенций; на развитие всех видов речевой деятельности, формирование навыков чтения-понимания, выразительного чтения, письма, работы с научной информацией, представленной в разных видах; реализация принципов индивидуализации, уровневой дифференциации, использование коммуникативно-ориентированных упражнений, стимулирующих познавательную и творческую активность учащихся, а также способствующих совершенствованию коммуникативной компетенции на всех этапах обучения, в том числе и при обучении языковым темам курса.</w:t>
      </w:r>
    </w:p>
    <w:p w:rsidR="0022683F" w:rsidRDefault="0022683F" w:rsidP="0022683F">
      <w:pPr>
        <w:pStyle w:val="a3"/>
        <w:numPr>
          <w:ilvl w:val="0"/>
          <w:numId w:val="1"/>
        </w:numPr>
        <w:ind w:left="0"/>
        <w:jc w:val="both"/>
        <w:rPr>
          <w:rFonts w:ascii="Times New Roman" w:hAnsi="Times New Roman" w:cs="Times New Roman"/>
          <w:sz w:val="28"/>
          <w:szCs w:val="28"/>
        </w:rPr>
      </w:pPr>
      <w:r w:rsidRPr="00404C39">
        <w:rPr>
          <w:rFonts w:ascii="Times New Roman" w:hAnsi="Times New Roman" w:cs="Times New Roman"/>
          <w:b/>
          <w:sz w:val="28"/>
          <w:szCs w:val="28"/>
        </w:rPr>
        <w:t>Цель изучения предмета</w:t>
      </w:r>
      <w:r w:rsidRPr="00C33D73">
        <w:rPr>
          <w:rFonts w:ascii="Times New Roman" w:hAnsi="Times New Roman" w:cs="Times New Roman"/>
          <w:sz w:val="28"/>
          <w:szCs w:val="28"/>
        </w:rPr>
        <w:t>.</w:t>
      </w:r>
    </w:p>
    <w:p w:rsidR="0022683F" w:rsidRPr="00C0562F" w:rsidRDefault="0022683F" w:rsidP="0022683F">
      <w:pPr>
        <w:pStyle w:val="20"/>
        <w:shd w:val="clear" w:color="auto" w:fill="auto"/>
        <w:spacing w:line="240" w:lineRule="auto"/>
        <w:ind w:left="1080" w:firstLine="0"/>
        <w:rPr>
          <w:sz w:val="28"/>
          <w:szCs w:val="28"/>
        </w:rPr>
      </w:pPr>
      <w:r w:rsidRPr="00C0562F">
        <w:rPr>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22683F" w:rsidRPr="00C0562F" w:rsidRDefault="0022683F" w:rsidP="0022683F">
      <w:pPr>
        <w:pStyle w:val="20"/>
        <w:shd w:val="clear" w:color="auto" w:fill="auto"/>
        <w:spacing w:line="240" w:lineRule="auto"/>
        <w:ind w:left="1080" w:firstLine="0"/>
        <w:rPr>
          <w:sz w:val="28"/>
          <w:szCs w:val="28"/>
        </w:rPr>
      </w:pPr>
      <w:r w:rsidRPr="00C0562F">
        <w:rPr>
          <w:sz w:val="28"/>
          <w:szCs w:val="28"/>
        </w:rPr>
        <w:t xml:space="preserve">Содержание курса «Русский родной язык» направлено на удовлетворение потребности </w:t>
      </w:r>
      <w:proofErr w:type="gramStart"/>
      <w:r w:rsidRPr="00C0562F">
        <w:rPr>
          <w:sz w:val="28"/>
          <w:szCs w:val="28"/>
        </w:rPr>
        <w:t>обучающихся</w:t>
      </w:r>
      <w:proofErr w:type="gramEnd"/>
      <w:r w:rsidRPr="00C0562F">
        <w:rPr>
          <w:sz w:val="28"/>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22683F" w:rsidRPr="00C0562F" w:rsidRDefault="0022683F" w:rsidP="0022683F">
      <w:pPr>
        <w:pStyle w:val="20"/>
        <w:shd w:val="clear" w:color="auto" w:fill="auto"/>
        <w:spacing w:line="240" w:lineRule="auto"/>
        <w:ind w:left="1080" w:firstLine="0"/>
        <w:rPr>
          <w:sz w:val="28"/>
          <w:szCs w:val="28"/>
        </w:rPr>
      </w:pPr>
      <w:r w:rsidRPr="00C0562F">
        <w:rPr>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w:t>
      </w:r>
      <w:r w:rsidRPr="00C0562F">
        <w:rPr>
          <w:sz w:val="28"/>
          <w:szCs w:val="28"/>
        </w:rPr>
        <w:lastRenderedPageBreak/>
        <w:t>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22683F" w:rsidRPr="00C0562F" w:rsidRDefault="0022683F" w:rsidP="0022683F">
      <w:pPr>
        <w:pStyle w:val="20"/>
        <w:shd w:val="clear" w:color="auto" w:fill="auto"/>
        <w:spacing w:line="240" w:lineRule="auto"/>
        <w:ind w:left="1080" w:firstLine="0"/>
        <w:rPr>
          <w:sz w:val="28"/>
          <w:szCs w:val="28"/>
        </w:rPr>
      </w:pPr>
      <w:r w:rsidRPr="00C0562F">
        <w:rPr>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2683F" w:rsidRPr="00C0562F" w:rsidRDefault="0022683F" w:rsidP="0022683F">
      <w:pPr>
        <w:pStyle w:val="20"/>
        <w:shd w:val="clear" w:color="auto" w:fill="auto"/>
        <w:spacing w:line="240" w:lineRule="auto"/>
        <w:ind w:left="1080" w:firstLine="0"/>
        <w:rPr>
          <w:sz w:val="28"/>
          <w:szCs w:val="28"/>
        </w:rPr>
      </w:pPr>
      <w:r w:rsidRPr="00C0562F">
        <w:rPr>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22683F" w:rsidRPr="00C0562F" w:rsidRDefault="0022683F" w:rsidP="0022683F">
      <w:pPr>
        <w:pStyle w:val="a4"/>
        <w:ind w:left="1080"/>
        <w:jc w:val="both"/>
        <w:rPr>
          <w:rFonts w:ascii="Times New Roman" w:hAnsi="Times New Roman" w:cs="Times New Roman"/>
          <w:sz w:val="28"/>
          <w:szCs w:val="28"/>
        </w:rPr>
      </w:pPr>
      <w:r w:rsidRPr="00C0562F">
        <w:rPr>
          <w:rFonts w:ascii="Times New Roman" w:hAnsi="Times New Roman" w:cs="Times New Roman"/>
          <w:sz w:val="28"/>
          <w:szCs w:val="28"/>
        </w:rPr>
        <w:t xml:space="preserve">Программой предусматривается расширение и углубление </w:t>
      </w:r>
      <w:proofErr w:type="spellStart"/>
      <w:r w:rsidRPr="00C0562F">
        <w:rPr>
          <w:rFonts w:ascii="Times New Roman" w:hAnsi="Times New Roman" w:cs="Times New Roman"/>
          <w:sz w:val="28"/>
          <w:szCs w:val="28"/>
        </w:rPr>
        <w:t>межпредметного</w:t>
      </w:r>
      <w:proofErr w:type="spellEnd"/>
      <w:r w:rsidRPr="00C0562F">
        <w:rPr>
          <w:rFonts w:ascii="Times New Roman" w:hAnsi="Times New Roman" w:cs="Times New Roman"/>
          <w:sz w:val="28"/>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2683F" w:rsidRPr="00C0562F" w:rsidRDefault="0022683F" w:rsidP="0022683F">
      <w:pPr>
        <w:pStyle w:val="a3"/>
        <w:ind w:left="0"/>
        <w:jc w:val="both"/>
        <w:rPr>
          <w:rFonts w:ascii="Times New Roman" w:hAnsi="Times New Roman" w:cs="Times New Roman"/>
          <w:sz w:val="28"/>
          <w:szCs w:val="28"/>
        </w:rPr>
      </w:pPr>
    </w:p>
    <w:p w:rsidR="0022683F" w:rsidRPr="00C33D73" w:rsidRDefault="0022683F" w:rsidP="0022683F">
      <w:pPr>
        <w:pStyle w:val="a3"/>
        <w:numPr>
          <w:ilvl w:val="0"/>
          <w:numId w:val="1"/>
        </w:numPr>
        <w:ind w:left="0"/>
        <w:jc w:val="both"/>
        <w:rPr>
          <w:rFonts w:ascii="Times New Roman" w:hAnsi="Times New Roman" w:cs="Times New Roman"/>
          <w:sz w:val="28"/>
          <w:szCs w:val="28"/>
        </w:rPr>
      </w:pPr>
      <w:r w:rsidRPr="00404C39">
        <w:rPr>
          <w:rFonts w:ascii="Times New Roman" w:hAnsi="Times New Roman" w:cs="Times New Roman"/>
          <w:b/>
          <w:sz w:val="28"/>
          <w:szCs w:val="28"/>
        </w:rPr>
        <w:t>Основные образовательные технологии</w:t>
      </w:r>
      <w:r>
        <w:rPr>
          <w:rFonts w:ascii="Times New Roman" w:hAnsi="Times New Roman" w:cs="Times New Roman"/>
          <w:sz w:val="28"/>
          <w:szCs w:val="28"/>
        </w:rPr>
        <w:t>.</w:t>
      </w:r>
    </w:p>
    <w:p w:rsidR="0022683F" w:rsidRDefault="0022683F" w:rsidP="0022683F">
      <w:pPr>
        <w:pStyle w:val="a3"/>
        <w:ind w:left="0"/>
        <w:jc w:val="both"/>
        <w:rPr>
          <w:rFonts w:ascii="Times New Roman" w:hAnsi="Times New Roman" w:cs="Times New Roman"/>
          <w:sz w:val="28"/>
          <w:szCs w:val="28"/>
        </w:rPr>
      </w:pPr>
      <w:r w:rsidRPr="00C33D73">
        <w:rPr>
          <w:rFonts w:ascii="Times New Roman" w:hAnsi="Times New Roman" w:cs="Times New Roman"/>
          <w:sz w:val="28"/>
          <w:szCs w:val="28"/>
        </w:rPr>
        <w:t xml:space="preserve"> В процессе изучения</w:t>
      </w:r>
      <w:r>
        <w:rPr>
          <w:rFonts w:ascii="Times New Roman" w:hAnsi="Times New Roman" w:cs="Times New Roman"/>
          <w:sz w:val="28"/>
          <w:szCs w:val="28"/>
        </w:rPr>
        <w:t xml:space="preserve"> родного</w:t>
      </w:r>
      <w:r w:rsidRPr="00C33D73">
        <w:rPr>
          <w:rFonts w:ascii="Times New Roman" w:hAnsi="Times New Roman" w:cs="Times New Roman"/>
          <w:sz w:val="28"/>
          <w:szCs w:val="28"/>
        </w:rPr>
        <w:t xml:space="preserve"> русского языка используется как традиционные, так и инновационные технологии проектного, игрового, ситуативно-ролевого, объяснительно-иллюстративного обучения </w:t>
      </w:r>
    </w:p>
    <w:p w:rsidR="0022683F" w:rsidRPr="00C33D73" w:rsidRDefault="0022683F" w:rsidP="0022683F">
      <w:pPr>
        <w:pStyle w:val="a3"/>
        <w:ind w:left="0"/>
        <w:jc w:val="both"/>
        <w:rPr>
          <w:rFonts w:ascii="Times New Roman" w:hAnsi="Times New Roman" w:cs="Times New Roman"/>
          <w:sz w:val="28"/>
          <w:szCs w:val="28"/>
        </w:rPr>
      </w:pPr>
    </w:p>
    <w:p w:rsidR="0022683F" w:rsidRDefault="0022683F" w:rsidP="0022683F">
      <w:pPr>
        <w:pStyle w:val="a3"/>
        <w:numPr>
          <w:ilvl w:val="0"/>
          <w:numId w:val="1"/>
        </w:numPr>
        <w:ind w:left="0"/>
        <w:jc w:val="both"/>
        <w:rPr>
          <w:rFonts w:ascii="Times New Roman" w:hAnsi="Times New Roman" w:cs="Times New Roman"/>
          <w:b/>
          <w:sz w:val="28"/>
          <w:szCs w:val="28"/>
        </w:rPr>
      </w:pPr>
      <w:r w:rsidRPr="00404C39">
        <w:rPr>
          <w:rFonts w:ascii="Times New Roman" w:hAnsi="Times New Roman" w:cs="Times New Roman"/>
          <w:b/>
          <w:sz w:val="28"/>
          <w:szCs w:val="28"/>
        </w:rPr>
        <w:t>Планируемые результаты освоения программы учебного предмета         «Русский язык»</w:t>
      </w:r>
      <w:r>
        <w:rPr>
          <w:rFonts w:ascii="Times New Roman" w:hAnsi="Times New Roman" w:cs="Times New Roman"/>
          <w:b/>
          <w:sz w:val="28"/>
          <w:szCs w:val="28"/>
        </w:rPr>
        <w:t xml:space="preserve"> </w:t>
      </w:r>
    </w:p>
    <w:p w:rsidR="0022683F" w:rsidRPr="00C0562F" w:rsidRDefault="0022683F" w:rsidP="0022683F">
      <w:pPr>
        <w:pStyle w:val="30"/>
        <w:shd w:val="clear" w:color="auto" w:fill="auto"/>
        <w:spacing w:line="240" w:lineRule="auto"/>
        <w:jc w:val="left"/>
        <w:rPr>
          <w:i/>
        </w:rPr>
      </w:pPr>
      <w:r w:rsidRPr="00C0562F">
        <w:rPr>
          <w:i/>
        </w:rPr>
        <w:tab/>
        <w:t>Личностными  результатами освоения программы по родному русскому языку являются:</w:t>
      </w:r>
    </w:p>
    <w:p w:rsidR="0022683F" w:rsidRPr="00C0562F" w:rsidRDefault="0022683F" w:rsidP="0022683F">
      <w:pPr>
        <w:pStyle w:val="20"/>
        <w:numPr>
          <w:ilvl w:val="0"/>
          <w:numId w:val="4"/>
        </w:numPr>
        <w:shd w:val="clear" w:color="auto" w:fill="auto"/>
        <w:tabs>
          <w:tab w:val="left" w:pos="0"/>
        </w:tabs>
        <w:spacing w:line="240" w:lineRule="auto"/>
        <w:ind w:firstLine="709"/>
        <w:rPr>
          <w:sz w:val="28"/>
          <w:szCs w:val="28"/>
        </w:rPr>
      </w:pPr>
      <w:r w:rsidRPr="00C0562F">
        <w:rPr>
          <w:sz w:val="28"/>
          <w:szCs w:val="28"/>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w:t>
      </w:r>
      <w:r w:rsidRPr="00C0562F">
        <w:rPr>
          <w:sz w:val="28"/>
          <w:szCs w:val="28"/>
        </w:rPr>
        <w:lastRenderedPageBreak/>
        <w:t>русского языка и языков народов России, осознание и ощущение личностной сопричастности судьбе российского народа).</w:t>
      </w:r>
    </w:p>
    <w:p w:rsidR="0022683F" w:rsidRPr="00C0562F" w:rsidRDefault="0022683F" w:rsidP="0022683F">
      <w:pPr>
        <w:pStyle w:val="20"/>
        <w:shd w:val="clear" w:color="auto" w:fill="auto"/>
        <w:tabs>
          <w:tab w:val="left" w:pos="0"/>
        </w:tabs>
        <w:spacing w:line="240" w:lineRule="auto"/>
        <w:ind w:firstLine="0"/>
        <w:rPr>
          <w:sz w:val="28"/>
          <w:szCs w:val="28"/>
        </w:rPr>
      </w:pPr>
      <w:r w:rsidRPr="00C0562F">
        <w:rPr>
          <w:sz w:val="28"/>
          <w:szCs w:val="28"/>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22683F" w:rsidRPr="00C0562F" w:rsidRDefault="0022683F" w:rsidP="0022683F">
      <w:pPr>
        <w:pStyle w:val="20"/>
        <w:shd w:val="clear" w:color="auto" w:fill="auto"/>
        <w:tabs>
          <w:tab w:val="left" w:pos="0"/>
        </w:tabs>
        <w:spacing w:line="240" w:lineRule="auto"/>
        <w:ind w:firstLine="0"/>
        <w:rPr>
          <w:sz w:val="28"/>
          <w:szCs w:val="28"/>
        </w:rPr>
      </w:pPr>
      <w:r w:rsidRPr="00C0562F">
        <w:rPr>
          <w:sz w:val="28"/>
          <w:szCs w:val="28"/>
        </w:rPr>
        <w:t>Осознанное, уважительное и доброжелательное отношение к истории, культуре, традициям, языкам, ценностям народов России и народов мира.</w:t>
      </w:r>
    </w:p>
    <w:p w:rsidR="0022683F" w:rsidRPr="00C0562F" w:rsidRDefault="0022683F" w:rsidP="0022683F">
      <w:pPr>
        <w:pStyle w:val="20"/>
        <w:numPr>
          <w:ilvl w:val="0"/>
          <w:numId w:val="4"/>
        </w:numPr>
        <w:shd w:val="clear" w:color="auto" w:fill="auto"/>
        <w:tabs>
          <w:tab w:val="left" w:pos="999"/>
        </w:tabs>
        <w:spacing w:line="240" w:lineRule="auto"/>
        <w:ind w:firstLine="740"/>
        <w:rPr>
          <w:sz w:val="28"/>
          <w:szCs w:val="28"/>
        </w:rPr>
      </w:pPr>
      <w:r w:rsidRPr="00C0562F">
        <w:rPr>
          <w:sz w:val="28"/>
          <w:szCs w:val="28"/>
        </w:rPr>
        <w:t xml:space="preserve">Готовность и способность </w:t>
      </w:r>
      <w:proofErr w:type="gramStart"/>
      <w:r w:rsidRPr="00C0562F">
        <w:rPr>
          <w:sz w:val="28"/>
          <w:szCs w:val="28"/>
        </w:rPr>
        <w:t>обучающихся</w:t>
      </w:r>
      <w:proofErr w:type="gramEnd"/>
      <w:r w:rsidRPr="00C0562F">
        <w:rPr>
          <w:sz w:val="28"/>
          <w:szCs w:val="28"/>
        </w:rPr>
        <w:t xml:space="preserve"> к саморазвитию и самообразованию на основе мотивации к обучению и познанию;</w:t>
      </w:r>
    </w:p>
    <w:p w:rsidR="0022683F" w:rsidRPr="00C0562F" w:rsidRDefault="0022683F" w:rsidP="0022683F">
      <w:pPr>
        <w:pStyle w:val="20"/>
        <w:numPr>
          <w:ilvl w:val="0"/>
          <w:numId w:val="4"/>
        </w:numPr>
        <w:shd w:val="clear" w:color="auto" w:fill="auto"/>
        <w:tabs>
          <w:tab w:val="left" w:pos="1014"/>
        </w:tabs>
        <w:spacing w:line="240" w:lineRule="auto"/>
        <w:ind w:firstLine="740"/>
        <w:rPr>
          <w:sz w:val="28"/>
          <w:szCs w:val="28"/>
        </w:rPr>
      </w:pPr>
      <w:proofErr w:type="gramStart"/>
      <w:r w:rsidRPr="00C0562F">
        <w:rPr>
          <w:sz w:val="28"/>
          <w:szCs w:val="28"/>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C0562F">
        <w:rPr>
          <w:sz w:val="28"/>
          <w:szCs w:val="28"/>
        </w:rPr>
        <w:t xml:space="preserve"> формировать навыки анализа и оценки языковых явлений и фактов; умение пользоваться различными лингвистическими словарями.</w:t>
      </w:r>
    </w:p>
    <w:p w:rsidR="0022683F" w:rsidRPr="00C0562F" w:rsidRDefault="0022683F" w:rsidP="0022683F">
      <w:pPr>
        <w:pStyle w:val="20"/>
        <w:shd w:val="clear" w:color="auto" w:fill="auto"/>
        <w:spacing w:line="240" w:lineRule="auto"/>
        <w:ind w:firstLine="740"/>
        <w:rPr>
          <w:sz w:val="28"/>
          <w:szCs w:val="28"/>
        </w:rPr>
      </w:pPr>
      <w:r w:rsidRPr="00C0562F">
        <w:rPr>
          <w:sz w:val="28"/>
          <w:szCs w:val="28"/>
        </w:rPr>
        <w:t>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2683F" w:rsidRPr="00C0562F" w:rsidRDefault="0022683F" w:rsidP="0022683F">
      <w:pPr>
        <w:pStyle w:val="20"/>
        <w:numPr>
          <w:ilvl w:val="0"/>
          <w:numId w:val="5"/>
        </w:numPr>
        <w:shd w:val="clear" w:color="auto" w:fill="auto"/>
        <w:tabs>
          <w:tab w:val="left" w:pos="1004"/>
        </w:tabs>
        <w:spacing w:line="240" w:lineRule="auto"/>
        <w:ind w:firstLine="740"/>
        <w:rPr>
          <w:sz w:val="28"/>
          <w:szCs w:val="28"/>
        </w:rPr>
      </w:pPr>
      <w:r w:rsidRPr="00C0562F">
        <w:rPr>
          <w:sz w:val="28"/>
          <w:szCs w:val="28"/>
        </w:rPr>
        <w:t>Получение достаточного объема словарного запаса и усвоенных грамматических сре</w:t>
      </w:r>
      <w:proofErr w:type="gramStart"/>
      <w:r w:rsidRPr="00C0562F">
        <w:rPr>
          <w:sz w:val="28"/>
          <w:szCs w:val="28"/>
        </w:rPr>
        <w:t>дств дл</w:t>
      </w:r>
      <w:proofErr w:type="gramEnd"/>
      <w:r w:rsidRPr="00C0562F">
        <w:rPr>
          <w:sz w:val="28"/>
          <w:szCs w:val="28"/>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22683F" w:rsidRPr="00C0562F" w:rsidRDefault="0022683F" w:rsidP="0022683F">
      <w:pPr>
        <w:pStyle w:val="20"/>
        <w:numPr>
          <w:ilvl w:val="0"/>
          <w:numId w:val="5"/>
        </w:numPr>
        <w:shd w:val="clear" w:color="auto" w:fill="auto"/>
        <w:tabs>
          <w:tab w:val="left" w:pos="1004"/>
        </w:tabs>
        <w:spacing w:line="240" w:lineRule="auto"/>
        <w:ind w:firstLine="740"/>
        <w:rPr>
          <w:sz w:val="28"/>
          <w:szCs w:val="28"/>
        </w:rPr>
      </w:pPr>
      <w:r w:rsidRPr="00C0562F">
        <w:rPr>
          <w:sz w:val="28"/>
          <w:szCs w:val="28"/>
        </w:rPr>
        <w:t xml:space="preserve">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C0562F">
        <w:rPr>
          <w:sz w:val="28"/>
          <w:szCs w:val="28"/>
        </w:rPr>
        <w:t>Сформированность</w:t>
      </w:r>
      <w:proofErr w:type="spellEnd"/>
      <w:r w:rsidRPr="00C0562F">
        <w:rPr>
          <w:sz w:val="28"/>
          <w:szCs w:val="28"/>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2683F" w:rsidRPr="00C0562F" w:rsidRDefault="0022683F" w:rsidP="0022683F">
      <w:pPr>
        <w:pStyle w:val="20"/>
        <w:numPr>
          <w:ilvl w:val="0"/>
          <w:numId w:val="5"/>
        </w:numPr>
        <w:shd w:val="clear" w:color="auto" w:fill="auto"/>
        <w:tabs>
          <w:tab w:val="left" w:pos="1047"/>
        </w:tabs>
        <w:spacing w:line="240" w:lineRule="auto"/>
        <w:ind w:firstLine="760"/>
        <w:rPr>
          <w:sz w:val="28"/>
          <w:szCs w:val="28"/>
        </w:rPr>
      </w:pPr>
      <w:r w:rsidRPr="00C0562F">
        <w:rPr>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22683F" w:rsidRPr="00C0562F" w:rsidRDefault="0022683F" w:rsidP="0022683F">
      <w:pPr>
        <w:pStyle w:val="20"/>
        <w:numPr>
          <w:ilvl w:val="0"/>
          <w:numId w:val="5"/>
        </w:numPr>
        <w:shd w:val="clear" w:color="auto" w:fill="auto"/>
        <w:tabs>
          <w:tab w:val="left" w:pos="1159"/>
        </w:tabs>
        <w:spacing w:line="240" w:lineRule="auto"/>
        <w:ind w:firstLine="760"/>
        <w:rPr>
          <w:sz w:val="28"/>
          <w:szCs w:val="28"/>
        </w:rPr>
      </w:pPr>
      <w:r w:rsidRPr="00C0562F">
        <w:rPr>
          <w:sz w:val="28"/>
          <w:szCs w:val="28"/>
        </w:rPr>
        <w:t>Развитость эстетического сознания через освоение художественного наследия</w:t>
      </w:r>
    </w:p>
    <w:p w:rsidR="0022683F" w:rsidRPr="00C0562F" w:rsidRDefault="0022683F" w:rsidP="0022683F">
      <w:pPr>
        <w:pStyle w:val="20"/>
        <w:shd w:val="clear" w:color="auto" w:fill="auto"/>
        <w:tabs>
          <w:tab w:val="left" w:pos="5249"/>
        </w:tabs>
        <w:spacing w:line="240" w:lineRule="auto"/>
        <w:ind w:firstLine="0"/>
        <w:rPr>
          <w:sz w:val="28"/>
          <w:szCs w:val="28"/>
        </w:rPr>
      </w:pPr>
      <w:r w:rsidRPr="00C0562F">
        <w:rPr>
          <w:sz w:val="28"/>
          <w:szCs w:val="28"/>
        </w:rPr>
        <w:lastRenderedPageBreak/>
        <w:t xml:space="preserve">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0562F">
        <w:rPr>
          <w:sz w:val="28"/>
          <w:szCs w:val="28"/>
        </w:rPr>
        <w:t>выраженной</w:t>
      </w:r>
      <w:proofErr w:type="gramEnd"/>
      <w:r w:rsidRPr="00C0562F">
        <w:rPr>
          <w:sz w:val="28"/>
          <w:szCs w:val="28"/>
        </w:rPr>
        <w:t xml:space="preserve"> в том числе в понимании красоты человека.</w:t>
      </w:r>
    </w:p>
    <w:p w:rsidR="0022683F" w:rsidRPr="00C0562F" w:rsidRDefault="0022683F" w:rsidP="0022683F">
      <w:pPr>
        <w:pStyle w:val="30"/>
        <w:shd w:val="clear" w:color="auto" w:fill="auto"/>
        <w:spacing w:line="240" w:lineRule="auto"/>
        <w:jc w:val="left"/>
        <w:rPr>
          <w:i/>
        </w:rPr>
      </w:pPr>
      <w:r w:rsidRPr="00C0562F">
        <w:tab/>
      </w:r>
      <w:proofErr w:type="spellStart"/>
      <w:r w:rsidRPr="00C0562F">
        <w:rPr>
          <w:i/>
        </w:rPr>
        <w:t>Метапредметными</w:t>
      </w:r>
      <w:proofErr w:type="spellEnd"/>
      <w:r w:rsidRPr="00C0562F">
        <w:rPr>
          <w:i/>
        </w:rPr>
        <w:t xml:space="preserve"> результатами освоения программы по родному русскому языку являются:</w:t>
      </w:r>
    </w:p>
    <w:p w:rsidR="0022683F" w:rsidRPr="00C0562F" w:rsidRDefault="0022683F" w:rsidP="0022683F">
      <w:pPr>
        <w:pStyle w:val="40"/>
        <w:shd w:val="clear" w:color="auto" w:fill="auto"/>
        <w:spacing w:line="240" w:lineRule="auto"/>
        <w:ind w:firstLine="760"/>
        <w:rPr>
          <w:b/>
          <w:sz w:val="28"/>
          <w:szCs w:val="28"/>
        </w:rPr>
      </w:pPr>
      <w:r w:rsidRPr="00C0562F">
        <w:rPr>
          <w:b/>
          <w:sz w:val="28"/>
          <w:szCs w:val="28"/>
        </w:rPr>
        <w:t>Регулятивные УУД</w:t>
      </w:r>
    </w:p>
    <w:p w:rsidR="0022683F" w:rsidRPr="00C0562F" w:rsidRDefault="0022683F" w:rsidP="0022683F">
      <w:pPr>
        <w:pStyle w:val="20"/>
        <w:numPr>
          <w:ilvl w:val="0"/>
          <w:numId w:val="6"/>
        </w:numPr>
        <w:shd w:val="clear" w:color="auto" w:fill="auto"/>
        <w:tabs>
          <w:tab w:val="left" w:pos="1047"/>
        </w:tabs>
        <w:spacing w:line="240" w:lineRule="auto"/>
        <w:ind w:firstLine="760"/>
        <w:rPr>
          <w:sz w:val="28"/>
          <w:szCs w:val="28"/>
        </w:rPr>
      </w:pPr>
      <w:r w:rsidRPr="00C0562F">
        <w:rPr>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C0562F">
        <w:rPr>
          <w:rStyle w:val="23"/>
          <w:b/>
          <w:sz w:val="28"/>
          <w:szCs w:val="28"/>
        </w:rPr>
        <w:t>Обучающийся сможет:</w:t>
      </w:r>
    </w:p>
    <w:p w:rsidR="0022683F" w:rsidRPr="00C0562F" w:rsidRDefault="0022683F" w:rsidP="0022683F">
      <w:pPr>
        <w:pStyle w:val="20"/>
        <w:numPr>
          <w:ilvl w:val="0"/>
          <w:numId w:val="3"/>
        </w:numPr>
        <w:shd w:val="clear" w:color="auto" w:fill="auto"/>
        <w:tabs>
          <w:tab w:val="left" w:pos="1047"/>
        </w:tabs>
        <w:spacing w:line="240" w:lineRule="auto"/>
        <w:ind w:firstLine="760"/>
        <w:rPr>
          <w:sz w:val="28"/>
          <w:szCs w:val="28"/>
        </w:rPr>
      </w:pPr>
      <w:r w:rsidRPr="00C0562F">
        <w:rPr>
          <w:sz w:val="28"/>
          <w:szCs w:val="28"/>
        </w:rPr>
        <w:t>анализировать существующие и планировать будущие образовательные результаты;</w:t>
      </w:r>
    </w:p>
    <w:p w:rsidR="0022683F" w:rsidRPr="00C0562F" w:rsidRDefault="0022683F" w:rsidP="0022683F">
      <w:pPr>
        <w:pStyle w:val="20"/>
        <w:numPr>
          <w:ilvl w:val="0"/>
          <w:numId w:val="3"/>
        </w:numPr>
        <w:shd w:val="clear" w:color="auto" w:fill="auto"/>
        <w:tabs>
          <w:tab w:val="left" w:pos="1047"/>
        </w:tabs>
        <w:spacing w:line="240" w:lineRule="auto"/>
        <w:ind w:firstLine="760"/>
        <w:rPr>
          <w:sz w:val="28"/>
          <w:szCs w:val="28"/>
        </w:rPr>
      </w:pPr>
      <w:r w:rsidRPr="00C0562F">
        <w:rPr>
          <w:sz w:val="28"/>
          <w:szCs w:val="28"/>
        </w:rPr>
        <w:t>идентифицировать собственные проблемы и определять главную проблему;</w:t>
      </w:r>
    </w:p>
    <w:p w:rsidR="0022683F" w:rsidRPr="00C0562F" w:rsidRDefault="0022683F" w:rsidP="0022683F">
      <w:pPr>
        <w:pStyle w:val="20"/>
        <w:numPr>
          <w:ilvl w:val="0"/>
          <w:numId w:val="3"/>
        </w:numPr>
        <w:shd w:val="clear" w:color="auto" w:fill="auto"/>
        <w:tabs>
          <w:tab w:val="left" w:pos="1047"/>
        </w:tabs>
        <w:spacing w:line="240" w:lineRule="auto"/>
        <w:ind w:firstLine="760"/>
        <w:rPr>
          <w:sz w:val="28"/>
          <w:szCs w:val="28"/>
        </w:rPr>
      </w:pPr>
      <w:r w:rsidRPr="00C0562F">
        <w:rPr>
          <w:sz w:val="28"/>
          <w:szCs w:val="28"/>
        </w:rPr>
        <w:t>ставить цель деятельности на основе определенной проблемы и существующих возможностей;</w:t>
      </w:r>
    </w:p>
    <w:p w:rsidR="0022683F" w:rsidRPr="00C0562F" w:rsidRDefault="0022683F" w:rsidP="0022683F">
      <w:pPr>
        <w:pStyle w:val="20"/>
        <w:numPr>
          <w:ilvl w:val="0"/>
          <w:numId w:val="3"/>
        </w:numPr>
        <w:shd w:val="clear" w:color="auto" w:fill="auto"/>
        <w:tabs>
          <w:tab w:val="left" w:pos="1047"/>
        </w:tabs>
        <w:spacing w:line="240" w:lineRule="auto"/>
        <w:ind w:firstLine="760"/>
        <w:rPr>
          <w:sz w:val="28"/>
          <w:szCs w:val="28"/>
        </w:rPr>
      </w:pPr>
      <w:r w:rsidRPr="00C0562F">
        <w:rPr>
          <w:sz w:val="28"/>
          <w:szCs w:val="28"/>
        </w:rPr>
        <w:t>формулировать учебные задачи как шаги достижения поставленной цели деятельности;</w:t>
      </w:r>
    </w:p>
    <w:p w:rsidR="0022683F" w:rsidRPr="00C0562F" w:rsidRDefault="0022683F" w:rsidP="0022683F">
      <w:pPr>
        <w:pStyle w:val="20"/>
        <w:numPr>
          <w:ilvl w:val="0"/>
          <w:numId w:val="3"/>
        </w:numPr>
        <w:shd w:val="clear" w:color="auto" w:fill="auto"/>
        <w:tabs>
          <w:tab w:val="left" w:pos="1032"/>
        </w:tabs>
        <w:spacing w:line="240" w:lineRule="auto"/>
        <w:ind w:firstLine="740"/>
        <w:rPr>
          <w:sz w:val="28"/>
          <w:szCs w:val="28"/>
        </w:rPr>
      </w:pPr>
      <w:r w:rsidRPr="00C0562F">
        <w:rPr>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22683F" w:rsidRPr="00C0562F" w:rsidRDefault="0022683F" w:rsidP="0022683F">
      <w:pPr>
        <w:pStyle w:val="20"/>
        <w:numPr>
          <w:ilvl w:val="0"/>
          <w:numId w:val="6"/>
        </w:numPr>
        <w:shd w:val="clear" w:color="auto" w:fill="auto"/>
        <w:tabs>
          <w:tab w:val="left" w:pos="1032"/>
        </w:tabs>
        <w:spacing w:line="240" w:lineRule="auto"/>
        <w:ind w:firstLine="740"/>
        <w:rPr>
          <w:sz w:val="28"/>
          <w:szCs w:val="28"/>
        </w:rPr>
      </w:pPr>
      <w:r w:rsidRPr="00C0562F">
        <w:rPr>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C0562F">
        <w:rPr>
          <w:rStyle w:val="23"/>
          <w:b/>
          <w:sz w:val="28"/>
          <w:szCs w:val="28"/>
        </w:rPr>
        <w:t>Обучающийся сможет</w:t>
      </w:r>
      <w:r w:rsidRPr="00C0562F">
        <w:rPr>
          <w:rStyle w:val="23"/>
          <w:sz w:val="28"/>
          <w:szCs w:val="28"/>
        </w:rPr>
        <w:t>:</w:t>
      </w:r>
    </w:p>
    <w:p w:rsidR="0022683F" w:rsidRPr="00C0562F" w:rsidRDefault="0022683F" w:rsidP="0022683F">
      <w:pPr>
        <w:pStyle w:val="20"/>
        <w:numPr>
          <w:ilvl w:val="0"/>
          <w:numId w:val="3"/>
        </w:numPr>
        <w:shd w:val="clear" w:color="auto" w:fill="auto"/>
        <w:tabs>
          <w:tab w:val="left" w:pos="1032"/>
        </w:tabs>
        <w:spacing w:line="240" w:lineRule="auto"/>
        <w:ind w:firstLine="740"/>
        <w:rPr>
          <w:sz w:val="28"/>
          <w:szCs w:val="28"/>
        </w:rPr>
      </w:pPr>
      <w:r w:rsidRPr="00C0562F">
        <w:rPr>
          <w:sz w:val="28"/>
          <w:szCs w:val="28"/>
        </w:rPr>
        <w:t>обосновывать и осуществлять выбор наиболее эффективных способов решения учебных и познавательных задач;</w:t>
      </w:r>
    </w:p>
    <w:p w:rsidR="0022683F" w:rsidRPr="00C0562F" w:rsidRDefault="0022683F" w:rsidP="0022683F">
      <w:pPr>
        <w:pStyle w:val="20"/>
        <w:numPr>
          <w:ilvl w:val="0"/>
          <w:numId w:val="3"/>
        </w:numPr>
        <w:shd w:val="clear" w:color="auto" w:fill="auto"/>
        <w:tabs>
          <w:tab w:val="left" w:pos="1032"/>
        </w:tabs>
        <w:spacing w:line="240" w:lineRule="auto"/>
        <w:ind w:firstLine="740"/>
        <w:rPr>
          <w:sz w:val="28"/>
          <w:szCs w:val="28"/>
        </w:rPr>
      </w:pPr>
      <w:r w:rsidRPr="00C0562F">
        <w:rPr>
          <w:sz w:val="28"/>
          <w:szCs w:val="28"/>
        </w:rPr>
        <w:t>выбирать из предложенных вариантов и самостоятельно искать средства и ресурсы для решения задачи и достижения цели;</w:t>
      </w:r>
    </w:p>
    <w:p w:rsidR="0022683F" w:rsidRPr="00C0562F" w:rsidRDefault="0022683F" w:rsidP="0022683F">
      <w:pPr>
        <w:pStyle w:val="20"/>
        <w:numPr>
          <w:ilvl w:val="0"/>
          <w:numId w:val="3"/>
        </w:numPr>
        <w:shd w:val="clear" w:color="auto" w:fill="auto"/>
        <w:tabs>
          <w:tab w:val="left" w:pos="1032"/>
        </w:tabs>
        <w:spacing w:line="240" w:lineRule="auto"/>
        <w:ind w:firstLine="740"/>
        <w:rPr>
          <w:sz w:val="28"/>
          <w:szCs w:val="28"/>
        </w:rPr>
      </w:pPr>
      <w:r w:rsidRPr="00C0562F">
        <w:rPr>
          <w:sz w:val="28"/>
          <w:szCs w:val="28"/>
        </w:rPr>
        <w:t>составлять план решения проблемы (выполнения проекта, проведения исследования);</w:t>
      </w:r>
    </w:p>
    <w:p w:rsidR="0022683F" w:rsidRPr="00C0562F" w:rsidRDefault="0022683F" w:rsidP="0022683F">
      <w:pPr>
        <w:pStyle w:val="20"/>
        <w:numPr>
          <w:ilvl w:val="0"/>
          <w:numId w:val="3"/>
        </w:numPr>
        <w:shd w:val="clear" w:color="auto" w:fill="auto"/>
        <w:tabs>
          <w:tab w:val="left" w:pos="1032"/>
        </w:tabs>
        <w:spacing w:line="240" w:lineRule="auto"/>
        <w:ind w:firstLine="740"/>
        <w:rPr>
          <w:sz w:val="28"/>
          <w:szCs w:val="28"/>
        </w:rPr>
      </w:pPr>
      <w:r w:rsidRPr="00C0562F">
        <w:rPr>
          <w:sz w:val="28"/>
          <w:szCs w:val="28"/>
        </w:rPr>
        <w:t>определять потенциальные затруднения при решении учебной и познавательной задачи и находить средства для их устранения.</w:t>
      </w:r>
    </w:p>
    <w:p w:rsidR="0022683F" w:rsidRPr="00C0562F" w:rsidRDefault="0022683F" w:rsidP="0022683F">
      <w:pPr>
        <w:pStyle w:val="20"/>
        <w:numPr>
          <w:ilvl w:val="0"/>
          <w:numId w:val="6"/>
        </w:numPr>
        <w:shd w:val="clear" w:color="auto" w:fill="auto"/>
        <w:spacing w:line="240" w:lineRule="auto"/>
        <w:ind w:firstLine="740"/>
        <w:rPr>
          <w:b/>
          <w:sz w:val="28"/>
          <w:szCs w:val="28"/>
        </w:rPr>
      </w:pPr>
      <w:r w:rsidRPr="00C0562F">
        <w:rPr>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C0562F">
        <w:rPr>
          <w:rStyle w:val="23"/>
          <w:b/>
          <w:sz w:val="28"/>
          <w:szCs w:val="28"/>
        </w:rPr>
        <w:t>Обучающийся сможет:</w:t>
      </w:r>
    </w:p>
    <w:p w:rsidR="0022683F" w:rsidRPr="00C0562F" w:rsidRDefault="0022683F" w:rsidP="0022683F">
      <w:pPr>
        <w:pStyle w:val="20"/>
        <w:numPr>
          <w:ilvl w:val="0"/>
          <w:numId w:val="3"/>
        </w:numPr>
        <w:shd w:val="clear" w:color="auto" w:fill="auto"/>
        <w:tabs>
          <w:tab w:val="left" w:pos="1032"/>
        </w:tabs>
        <w:spacing w:line="240" w:lineRule="auto"/>
        <w:ind w:firstLine="740"/>
        <w:rPr>
          <w:sz w:val="28"/>
          <w:szCs w:val="28"/>
        </w:rPr>
      </w:pPr>
      <w:r w:rsidRPr="00C0562F">
        <w:rPr>
          <w:sz w:val="28"/>
          <w:szCs w:val="28"/>
        </w:rPr>
        <w:t>определять совместно с педагогом критерии планируемых результатов и критерии оценки своей учебной деятельности;</w:t>
      </w:r>
    </w:p>
    <w:p w:rsidR="0022683F" w:rsidRPr="00C0562F" w:rsidRDefault="0022683F" w:rsidP="0022683F">
      <w:pPr>
        <w:pStyle w:val="20"/>
        <w:numPr>
          <w:ilvl w:val="0"/>
          <w:numId w:val="3"/>
        </w:numPr>
        <w:shd w:val="clear" w:color="auto" w:fill="auto"/>
        <w:tabs>
          <w:tab w:val="left" w:pos="1032"/>
        </w:tabs>
        <w:spacing w:line="240" w:lineRule="auto"/>
        <w:ind w:firstLine="740"/>
        <w:rPr>
          <w:sz w:val="28"/>
          <w:szCs w:val="28"/>
        </w:rPr>
      </w:pPr>
      <w:r w:rsidRPr="00C0562F">
        <w:rPr>
          <w:sz w:val="28"/>
          <w:szCs w:val="28"/>
        </w:rPr>
        <w:t xml:space="preserve"> отбирать инструменты для оценивания своей деятельности, осуществлять самоконтроль своей деятельности в рамках предложенных </w:t>
      </w:r>
      <w:r w:rsidRPr="00C0562F">
        <w:rPr>
          <w:sz w:val="28"/>
          <w:szCs w:val="28"/>
        </w:rPr>
        <w:lastRenderedPageBreak/>
        <w:t>условий и требований;</w:t>
      </w:r>
    </w:p>
    <w:p w:rsidR="0022683F" w:rsidRPr="00C0562F" w:rsidRDefault="0022683F" w:rsidP="0022683F">
      <w:pPr>
        <w:pStyle w:val="20"/>
        <w:numPr>
          <w:ilvl w:val="0"/>
          <w:numId w:val="3"/>
        </w:numPr>
        <w:shd w:val="clear" w:color="auto" w:fill="auto"/>
        <w:tabs>
          <w:tab w:val="left" w:pos="1032"/>
        </w:tabs>
        <w:spacing w:line="240" w:lineRule="auto"/>
        <w:ind w:firstLine="740"/>
        <w:rPr>
          <w:sz w:val="28"/>
          <w:szCs w:val="28"/>
        </w:rPr>
      </w:pPr>
      <w:r w:rsidRPr="00C0562F">
        <w:rPr>
          <w:sz w:val="28"/>
          <w:szCs w:val="28"/>
        </w:rPr>
        <w:t>оценивать свою деятельность, аргументируя причины достижения или отсутствия планируемого результата;</w:t>
      </w:r>
    </w:p>
    <w:p w:rsidR="0022683F" w:rsidRPr="00C0562F" w:rsidRDefault="0022683F" w:rsidP="0022683F">
      <w:pPr>
        <w:pStyle w:val="20"/>
        <w:numPr>
          <w:ilvl w:val="0"/>
          <w:numId w:val="3"/>
        </w:numPr>
        <w:shd w:val="clear" w:color="auto" w:fill="auto"/>
        <w:tabs>
          <w:tab w:val="left" w:pos="1032"/>
        </w:tabs>
        <w:spacing w:line="240" w:lineRule="auto"/>
        <w:ind w:firstLine="740"/>
        <w:rPr>
          <w:sz w:val="28"/>
          <w:szCs w:val="28"/>
        </w:rPr>
      </w:pPr>
      <w:r w:rsidRPr="00C0562F">
        <w:rPr>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22683F" w:rsidRPr="00C0562F" w:rsidRDefault="0022683F" w:rsidP="0022683F">
      <w:pPr>
        <w:pStyle w:val="20"/>
        <w:numPr>
          <w:ilvl w:val="0"/>
          <w:numId w:val="6"/>
        </w:numPr>
        <w:shd w:val="clear" w:color="auto" w:fill="auto"/>
        <w:tabs>
          <w:tab w:val="left" w:pos="1032"/>
        </w:tabs>
        <w:spacing w:line="240" w:lineRule="auto"/>
        <w:ind w:firstLine="740"/>
        <w:rPr>
          <w:b/>
          <w:sz w:val="28"/>
          <w:szCs w:val="28"/>
        </w:rPr>
      </w:pPr>
      <w:r w:rsidRPr="00C0562F">
        <w:rPr>
          <w:sz w:val="28"/>
          <w:szCs w:val="28"/>
        </w:rPr>
        <w:t xml:space="preserve">Умение оценивать правильность выполнения учебной задачи, собственные возможности ее решения. </w:t>
      </w:r>
      <w:r w:rsidRPr="00C0562F">
        <w:rPr>
          <w:rStyle w:val="23"/>
          <w:b/>
          <w:sz w:val="28"/>
          <w:szCs w:val="28"/>
        </w:rPr>
        <w:t>Обучающийся сможет:</w:t>
      </w:r>
    </w:p>
    <w:p w:rsidR="0022683F" w:rsidRPr="00C0562F" w:rsidRDefault="0022683F" w:rsidP="0022683F">
      <w:pPr>
        <w:pStyle w:val="20"/>
        <w:numPr>
          <w:ilvl w:val="0"/>
          <w:numId w:val="3"/>
        </w:numPr>
        <w:shd w:val="clear" w:color="auto" w:fill="auto"/>
        <w:tabs>
          <w:tab w:val="left" w:pos="1032"/>
        </w:tabs>
        <w:spacing w:line="240" w:lineRule="auto"/>
        <w:ind w:firstLine="740"/>
        <w:rPr>
          <w:sz w:val="28"/>
          <w:szCs w:val="28"/>
        </w:rPr>
      </w:pPr>
      <w:r w:rsidRPr="00C0562F">
        <w:rPr>
          <w:sz w:val="28"/>
          <w:szCs w:val="28"/>
        </w:rPr>
        <w:t>определять критерии правильности выполнения учебной задачи;</w:t>
      </w:r>
    </w:p>
    <w:p w:rsidR="0022683F" w:rsidRPr="00C0562F" w:rsidRDefault="0022683F" w:rsidP="0022683F">
      <w:pPr>
        <w:pStyle w:val="20"/>
        <w:numPr>
          <w:ilvl w:val="0"/>
          <w:numId w:val="3"/>
        </w:numPr>
        <w:shd w:val="clear" w:color="auto" w:fill="auto"/>
        <w:tabs>
          <w:tab w:val="left" w:pos="1032"/>
        </w:tabs>
        <w:spacing w:line="240" w:lineRule="auto"/>
        <w:ind w:firstLine="740"/>
        <w:rPr>
          <w:sz w:val="28"/>
          <w:szCs w:val="28"/>
        </w:rPr>
      </w:pPr>
      <w:r w:rsidRPr="00C0562F">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2683F" w:rsidRPr="00C0562F" w:rsidRDefault="0022683F" w:rsidP="0022683F">
      <w:pPr>
        <w:pStyle w:val="20"/>
        <w:numPr>
          <w:ilvl w:val="0"/>
          <w:numId w:val="3"/>
        </w:numPr>
        <w:shd w:val="clear" w:color="auto" w:fill="auto"/>
        <w:tabs>
          <w:tab w:val="left" w:pos="1032"/>
        </w:tabs>
        <w:spacing w:line="240" w:lineRule="auto"/>
        <w:ind w:firstLine="740"/>
        <w:rPr>
          <w:sz w:val="28"/>
          <w:szCs w:val="28"/>
        </w:rPr>
      </w:pPr>
      <w:r w:rsidRPr="00C0562F">
        <w:rPr>
          <w:sz w:val="28"/>
          <w:szCs w:val="28"/>
        </w:rPr>
        <w:t>фиксировать и анализировать динамику собственных образовательных результатов.</w:t>
      </w:r>
    </w:p>
    <w:p w:rsidR="0022683F" w:rsidRPr="00C0562F" w:rsidRDefault="0022683F" w:rsidP="0022683F">
      <w:pPr>
        <w:pStyle w:val="20"/>
        <w:numPr>
          <w:ilvl w:val="0"/>
          <w:numId w:val="6"/>
        </w:numPr>
        <w:shd w:val="clear" w:color="auto" w:fill="auto"/>
        <w:tabs>
          <w:tab w:val="left" w:pos="1032"/>
        </w:tabs>
        <w:spacing w:line="240" w:lineRule="auto"/>
        <w:ind w:firstLine="740"/>
        <w:rPr>
          <w:sz w:val="28"/>
          <w:szCs w:val="28"/>
        </w:rPr>
      </w:pPr>
      <w:r w:rsidRPr="00C0562F">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2683F" w:rsidRPr="00C0562F" w:rsidRDefault="0022683F" w:rsidP="0022683F">
      <w:pPr>
        <w:pStyle w:val="40"/>
        <w:shd w:val="clear" w:color="auto" w:fill="auto"/>
        <w:spacing w:line="240" w:lineRule="auto"/>
        <w:ind w:firstLine="740"/>
        <w:rPr>
          <w:b/>
          <w:sz w:val="28"/>
          <w:szCs w:val="28"/>
        </w:rPr>
      </w:pPr>
      <w:r w:rsidRPr="00C0562F">
        <w:rPr>
          <w:b/>
          <w:sz w:val="28"/>
          <w:szCs w:val="28"/>
        </w:rPr>
        <w:t>Познавательные УУД</w:t>
      </w:r>
    </w:p>
    <w:p w:rsidR="0022683F" w:rsidRPr="00C0562F" w:rsidRDefault="0022683F" w:rsidP="0022683F">
      <w:pPr>
        <w:pStyle w:val="20"/>
        <w:shd w:val="clear" w:color="auto" w:fill="auto"/>
        <w:spacing w:line="240" w:lineRule="auto"/>
        <w:ind w:firstLine="740"/>
        <w:rPr>
          <w:b/>
          <w:sz w:val="28"/>
          <w:szCs w:val="28"/>
        </w:rPr>
      </w:pPr>
      <w:proofErr w:type="gramStart"/>
      <w:r w:rsidRPr="00C0562F">
        <w:rPr>
          <w:sz w:val="28"/>
          <w:szCs w:val="28"/>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C0562F">
        <w:rPr>
          <w:sz w:val="28"/>
          <w:szCs w:val="28"/>
        </w:rPr>
        <w:t xml:space="preserve"> </w:t>
      </w:r>
      <w:r w:rsidRPr="00C0562F">
        <w:rPr>
          <w:rStyle w:val="23"/>
          <w:b/>
          <w:sz w:val="28"/>
          <w:szCs w:val="28"/>
        </w:rPr>
        <w:t>Обучающийся сможет:</w:t>
      </w:r>
    </w:p>
    <w:p w:rsidR="0022683F" w:rsidRPr="00C0562F" w:rsidRDefault="0022683F" w:rsidP="0022683F">
      <w:pPr>
        <w:pStyle w:val="20"/>
        <w:numPr>
          <w:ilvl w:val="0"/>
          <w:numId w:val="3"/>
        </w:numPr>
        <w:shd w:val="clear" w:color="auto" w:fill="auto"/>
        <w:tabs>
          <w:tab w:val="left" w:pos="1005"/>
        </w:tabs>
        <w:spacing w:line="240" w:lineRule="auto"/>
        <w:ind w:firstLine="740"/>
        <w:rPr>
          <w:sz w:val="28"/>
          <w:szCs w:val="28"/>
        </w:rPr>
      </w:pPr>
      <w:r w:rsidRPr="00C0562F">
        <w:rPr>
          <w:sz w:val="28"/>
          <w:szCs w:val="28"/>
        </w:rPr>
        <w:t>подбирать слова, соподчиненные ключевому слову, определяющие его признаки и свойства;</w:t>
      </w:r>
    </w:p>
    <w:p w:rsidR="0022683F" w:rsidRPr="00C0562F" w:rsidRDefault="0022683F" w:rsidP="0022683F">
      <w:pPr>
        <w:pStyle w:val="20"/>
        <w:numPr>
          <w:ilvl w:val="0"/>
          <w:numId w:val="3"/>
        </w:numPr>
        <w:shd w:val="clear" w:color="auto" w:fill="auto"/>
        <w:tabs>
          <w:tab w:val="left" w:pos="1005"/>
        </w:tabs>
        <w:spacing w:line="240" w:lineRule="auto"/>
        <w:ind w:firstLine="740"/>
        <w:rPr>
          <w:sz w:val="28"/>
          <w:szCs w:val="28"/>
        </w:rPr>
      </w:pPr>
      <w:r w:rsidRPr="00C0562F">
        <w:rPr>
          <w:sz w:val="28"/>
          <w:szCs w:val="28"/>
        </w:rPr>
        <w:t>выстраивать логическую цепочку, состоящую из ключевого слова и соподчиненных ему слов;</w:t>
      </w:r>
    </w:p>
    <w:p w:rsidR="0022683F" w:rsidRPr="00C0562F" w:rsidRDefault="0022683F" w:rsidP="0022683F">
      <w:pPr>
        <w:pStyle w:val="20"/>
        <w:numPr>
          <w:ilvl w:val="0"/>
          <w:numId w:val="3"/>
        </w:numPr>
        <w:shd w:val="clear" w:color="auto" w:fill="auto"/>
        <w:tabs>
          <w:tab w:val="left" w:pos="1005"/>
        </w:tabs>
        <w:spacing w:line="240" w:lineRule="auto"/>
        <w:ind w:firstLine="740"/>
        <w:rPr>
          <w:sz w:val="28"/>
          <w:szCs w:val="28"/>
        </w:rPr>
      </w:pPr>
      <w:r w:rsidRPr="00C0562F">
        <w:rPr>
          <w:sz w:val="28"/>
          <w:szCs w:val="28"/>
        </w:rPr>
        <w:t>выделять общий признак двух или нескольких предметов или явлений и объяснять их сходство;</w:t>
      </w:r>
    </w:p>
    <w:p w:rsidR="0022683F" w:rsidRPr="00C0562F" w:rsidRDefault="0022683F" w:rsidP="0022683F">
      <w:pPr>
        <w:pStyle w:val="20"/>
        <w:numPr>
          <w:ilvl w:val="0"/>
          <w:numId w:val="3"/>
        </w:numPr>
        <w:shd w:val="clear" w:color="auto" w:fill="auto"/>
        <w:tabs>
          <w:tab w:val="left" w:pos="1005"/>
        </w:tabs>
        <w:spacing w:line="240" w:lineRule="auto"/>
        <w:ind w:firstLine="740"/>
        <w:rPr>
          <w:sz w:val="28"/>
          <w:szCs w:val="28"/>
        </w:rPr>
      </w:pPr>
      <w:r w:rsidRPr="00C0562F">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22683F" w:rsidRPr="00C0562F" w:rsidRDefault="0022683F" w:rsidP="0022683F">
      <w:pPr>
        <w:pStyle w:val="20"/>
        <w:numPr>
          <w:ilvl w:val="0"/>
          <w:numId w:val="3"/>
        </w:numPr>
        <w:shd w:val="clear" w:color="auto" w:fill="auto"/>
        <w:tabs>
          <w:tab w:val="left" w:pos="1013"/>
        </w:tabs>
        <w:spacing w:line="240" w:lineRule="auto"/>
        <w:ind w:firstLine="740"/>
        <w:rPr>
          <w:sz w:val="28"/>
          <w:szCs w:val="28"/>
        </w:rPr>
      </w:pPr>
      <w:r w:rsidRPr="00C0562F">
        <w:rPr>
          <w:sz w:val="28"/>
          <w:szCs w:val="28"/>
        </w:rPr>
        <w:t>выделять явление из общего ряда других явлений;</w:t>
      </w:r>
    </w:p>
    <w:p w:rsidR="0022683F" w:rsidRPr="00C0562F" w:rsidRDefault="0022683F" w:rsidP="0022683F">
      <w:pPr>
        <w:pStyle w:val="20"/>
        <w:numPr>
          <w:ilvl w:val="0"/>
          <w:numId w:val="3"/>
        </w:numPr>
        <w:shd w:val="clear" w:color="auto" w:fill="auto"/>
        <w:tabs>
          <w:tab w:val="left" w:pos="1005"/>
        </w:tabs>
        <w:spacing w:line="240" w:lineRule="auto"/>
        <w:ind w:firstLine="740"/>
        <w:rPr>
          <w:sz w:val="28"/>
          <w:szCs w:val="28"/>
        </w:rPr>
      </w:pPr>
      <w:r w:rsidRPr="00C0562F">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2683F" w:rsidRPr="00C0562F" w:rsidRDefault="0022683F" w:rsidP="0022683F">
      <w:pPr>
        <w:pStyle w:val="20"/>
        <w:numPr>
          <w:ilvl w:val="0"/>
          <w:numId w:val="3"/>
        </w:numPr>
        <w:shd w:val="clear" w:color="auto" w:fill="auto"/>
        <w:tabs>
          <w:tab w:val="left" w:pos="1005"/>
        </w:tabs>
        <w:spacing w:line="240" w:lineRule="auto"/>
        <w:ind w:firstLine="740"/>
        <w:rPr>
          <w:sz w:val="28"/>
          <w:szCs w:val="28"/>
        </w:rPr>
      </w:pPr>
      <w:r w:rsidRPr="00C0562F">
        <w:rPr>
          <w:sz w:val="28"/>
          <w:szCs w:val="28"/>
        </w:rPr>
        <w:t>строить рассуждение от общих закономерностей к частным явлениям и от частных явлений к общим закономерностям;</w:t>
      </w:r>
    </w:p>
    <w:p w:rsidR="0022683F" w:rsidRPr="00C0562F" w:rsidRDefault="0022683F" w:rsidP="0022683F">
      <w:pPr>
        <w:pStyle w:val="20"/>
        <w:numPr>
          <w:ilvl w:val="0"/>
          <w:numId w:val="3"/>
        </w:numPr>
        <w:shd w:val="clear" w:color="auto" w:fill="auto"/>
        <w:tabs>
          <w:tab w:val="left" w:pos="1005"/>
        </w:tabs>
        <w:spacing w:line="240" w:lineRule="auto"/>
        <w:ind w:firstLine="740"/>
        <w:rPr>
          <w:sz w:val="28"/>
          <w:szCs w:val="28"/>
        </w:rPr>
      </w:pPr>
      <w:r w:rsidRPr="00C0562F">
        <w:rPr>
          <w:sz w:val="28"/>
          <w:szCs w:val="28"/>
        </w:rPr>
        <w:t>строить рассуждение на основе сравнения предметов и явлений, выделяя при этом общие признаки;</w:t>
      </w:r>
    </w:p>
    <w:p w:rsidR="0022683F" w:rsidRPr="00C0562F" w:rsidRDefault="0022683F" w:rsidP="0022683F">
      <w:pPr>
        <w:pStyle w:val="20"/>
        <w:numPr>
          <w:ilvl w:val="0"/>
          <w:numId w:val="3"/>
        </w:numPr>
        <w:shd w:val="clear" w:color="auto" w:fill="auto"/>
        <w:tabs>
          <w:tab w:val="left" w:pos="1013"/>
        </w:tabs>
        <w:spacing w:line="240" w:lineRule="auto"/>
        <w:ind w:firstLine="740"/>
        <w:rPr>
          <w:sz w:val="28"/>
          <w:szCs w:val="28"/>
        </w:rPr>
      </w:pPr>
      <w:r w:rsidRPr="00C0562F">
        <w:rPr>
          <w:sz w:val="28"/>
          <w:szCs w:val="28"/>
        </w:rPr>
        <w:t>излагать полученную информацию;</w:t>
      </w:r>
    </w:p>
    <w:p w:rsidR="0022683F" w:rsidRPr="00C0562F" w:rsidRDefault="0022683F" w:rsidP="0022683F">
      <w:pPr>
        <w:pStyle w:val="20"/>
        <w:numPr>
          <w:ilvl w:val="0"/>
          <w:numId w:val="3"/>
        </w:numPr>
        <w:shd w:val="clear" w:color="auto" w:fill="auto"/>
        <w:tabs>
          <w:tab w:val="left" w:pos="1005"/>
        </w:tabs>
        <w:spacing w:line="240" w:lineRule="auto"/>
        <w:ind w:firstLine="740"/>
        <w:rPr>
          <w:sz w:val="28"/>
          <w:szCs w:val="28"/>
        </w:rPr>
      </w:pPr>
      <w:r w:rsidRPr="00C0562F">
        <w:rPr>
          <w:sz w:val="28"/>
          <w:szCs w:val="28"/>
        </w:rPr>
        <w:t>подтверждать вывод собственной аргументацией или самостоятельно полученными данными.</w:t>
      </w:r>
    </w:p>
    <w:p w:rsidR="0022683F" w:rsidRPr="00C0562F" w:rsidRDefault="0022683F" w:rsidP="0022683F">
      <w:pPr>
        <w:pStyle w:val="20"/>
        <w:shd w:val="clear" w:color="auto" w:fill="auto"/>
        <w:spacing w:line="240" w:lineRule="auto"/>
        <w:ind w:left="1000" w:firstLine="0"/>
        <w:jc w:val="left"/>
        <w:rPr>
          <w:sz w:val="28"/>
          <w:szCs w:val="28"/>
        </w:rPr>
      </w:pPr>
      <w:r w:rsidRPr="00C0562F">
        <w:rPr>
          <w:sz w:val="28"/>
          <w:szCs w:val="28"/>
        </w:rPr>
        <w:t xml:space="preserve">2.Смысловое чтение. </w:t>
      </w:r>
      <w:r w:rsidRPr="00C0562F">
        <w:rPr>
          <w:rStyle w:val="23"/>
          <w:b/>
          <w:sz w:val="28"/>
          <w:szCs w:val="28"/>
        </w:rPr>
        <w:t>Обучающийся сможет:</w:t>
      </w:r>
    </w:p>
    <w:p w:rsidR="0022683F" w:rsidRPr="00C0562F" w:rsidRDefault="0022683F" w:rsidP="0022683F">
      <w:pPr>
        <w:pStyle w:val="20"/>
        <w:numPr>
          <w:ilvl w:val="0"/>
          <w:numId w:val="3"/>
        </w:numPr>
        <w:shd w:val="clear" w:color="auto" w:fill="auto"/>
        <w:tabs>
          <w:tab w:val="left" w:pos="1005"/>
        </w:tabs>
        <w:spacing w:line="240" w:lineRule="auto"/>
        <w:ind w:firstLine="740"/>
        <w:rPr>
          <w:sz w:val="28"/>
          <w:szCs w:val="28"/>
        </w:rPr>
      </w:pPr>
      <w:r w:rsidRPr="00C0562F">
        <w:rPr>
          <w:sz w:val="28"/>
          <w:szCs w:val="28"/>
        </w:rPr>
        <w:t xml:space="preserve">находить в тексте требуемую информацию (в соответствии с целями </w:t>
      </w:r>
      <w:r w:rsidRPr="00C0562F">
        <w:rPr>
          <w:sz w:val="28"/>
          <w:szCs w:val="28"/>
        </w:rPr>
        <w:lastRenderedPageBreak/>
        <w:t>своей деятельности);</w:t>
      </w:r>
    </w:p>
    <w:p w:rsidR="0022683F" w:rsidRPr="00C0562F" w:rsidRDefault="0022683F" w:rsidP="0022683F">
      <w:pPr>
        <w:pStyle w:val="20"/>
        <w:numPr>
          <w:ilvl w:val="0"/>
          <w:numId w:val="3"/>
        </w:numPr>
        <w:shd w:val="clear" w:color="auto" w:fill="auto"/>
        <w:tabs>
          <w:tab w:val="left" w:pos="1005"/>
        </w:tabs>
        <w:spacing w:line="240" w:lineRule="auto"/>
        <w:ind w:firstLine="740"/>
        <w:rPr>
          <w:sz w:val="28"/>
          <w:szCs w:val="28"/>
        </w:rPr>
      </w:pPr>
      <w:r w:rsidRPr="00C0562F">
        <w:rPr>
          <w:sz w:val="28"/>
          <w:szCs w:val="28"/>
        </w:rPr>
        <w:t>ориентироваться в содержании текста, понимать целостный смысл текста, структурировать текст;</w:t>
      </w:r>
    </w:p>
    <w:p w:rsidR="0022683F" w:rsidRPr="00C0562F" w:rsidRDefault="0022683F" w:rsidP="0022683F">
      <w:pPr>
        <w:pStyle w:val="20"/>
        <w:numPr>
          <w:ilvl w:val="0"/>
          <w:numId w:val="3"/>
        </w:numPr>
        <w:shd w:val="clear" w:color="auto" w:fill="auto"/>
        <w:tabs>
          <w:tab w:val="left" w:pos="1013"/>
        </w:tabs>
        <w:spacing w:line="240" w:lineRule="auto"/>
        <w:ind w:firstLine="740"/>
        <w:rPr>
          <w:sz w:val="28"/>
          <w:szCs w:val="28"/>
        </w:rPr>
      </w:pPr>
      <w:r w:rsidRPr="00C0562F">
        <w:rPr>
          <w:sz w:val="28"/>
          <w:szCs w:val="28"/>
        </w:rPr>
        <w:t>устанавливать взаимосвязь описанных в тексте событий, явлений, процессов;</w:t>
      </w:r>
    </w:p>
    <w:p w:rsidR="0022683F" w:rsidRPr="00C0562F" w:rsidRDefault="0022683F" w:rsidP="0022683F">
      <w:pPr>
        <w:pStyle w:val="20"/>
        <w:numPr>
          <w:ilvl w:val="0"/>
          <w:numId w:val="3"/>
        </w:numPr>
        <w:shd w:val="clear" w:color="auto" w:fill="auto"/>
        <w:tabs>
          <w:tab w:val="left" w:pos="1013"/>
        </w:tabs>
        <w:spacing w:line="240" w:lineRule="auto"/>
        <w:ind w:firstLine="740"/>
        <w:rPr>
          <w:sz w:val="28"/>
          <w:szCs w:val="28"/>
        </w:rPr>
      </w:pPr>
      <w:r w:rsidRPr="00C0562F">
        <w:rPr>
          <w:sz w:val="28"/>
          <w:szCs w:val="28"/>
        </w:rPr>
        <w:t>определять идею текста;</w:t>
      </w:r>
    </w:p>
    <w:p w:rsidR="0022683F" w:rsidRPr="00C0562F" w:rsidRDefault="0022683F" w:rsidP="0022683F">
      <w:pPr>
        <w:pStyle w:val="20"/>
        <w:numPr>
          <w:ilvl w:val="0"/>
          <w:numId w:val="3"/>
        </w:numPr>
        <w:shd w:val="clear" w:color="auto" w:fill="auto"/>
        <w:tabs>
          <w:tab w:val="left" w:pos="1013"/>
        </w:tabs>
        <w:spacing w:line="240" w:lineRule="auto"/>
        <w:ind w:firstLine="740"/>
        <w:rPr>
          <w:sz w:val="28"/>
          <w:szCs w:val="28"/>
        </w:rPr>
      </w:pPr>
      <w:r w:rsidRPr="00C0562F">
        <w:rPr>
          <w:sz w:val="28"/>
          <w:szCs w:val="28"/>
        </w:rPr>
        <w:t>преобразовывать текст;</w:t>
      </w:r>
    </w:p>
    <w:p w:rsidR="0022683F" w:rsidRPr="00C0562F" w:rsidRDefault="0022683F" w:rsidP="0022683F">
      <w:pPr>
        <w:pStyle w:val="20"/>
        <w:numPr>
          <w:ilvl w:val="0"/>
          <w:numId w:val="3"/>
        </w:numPr>
        <w:shd w:val="clear" w:color="auto" w:fill="auto"/>
        <w:tabs>
          <w:tab w:val="left" w:pos="1013"/>
        </w:tabs>
        <w:spacing w:line="240" w:lineRule="auto"/>
        <w:ind w:firstLine="740"/>
        <w:rPr>
          <w:sz w:val="28"/>
          <w:szCs w:val="28"/>
        </w:rPr>
      </w:pPr>
      <w:r w:rsidRPr="00C0562F">
        <w:rPr>
          <w:sz w:val="28"/>
          <w:szCs w:val="28"/>
        </w:rPr>
        <w:t>оценивать содержание и форму текста.</w:t>
      </w:r>
    </w:p>
    <w:p w:rsidR="0022683F" w:rsidRPr="00C0562F" w:rsidRDefault="0022683F" w:rsidP="0022683F">
      <w:pPr>
        <w:pStyle w:val="20"/>
        <w:shd w:val="clear" w:color="auto" w:fill="auto"/>
        <w:spacing w:line="240" w:lineRule="auto"/>
        <w:ind w:firstLine="740"/>
        <w:rPr>
          <w:b/>
          <w:sz w:val="28"/>
          <w:szCs w:val="28"/>
        </w:rPr>
      </w:pPr>
      <w:r w:rsidRPr="00C0562F">
        <w:rPr>
          <w:sz w:val="28"/>
          <w:szCs w:val="28"/>
        </w:rPr>
        <w:t xml:space="preserve">3. Развитие мотивации к овладению культурой активного использования словарей и других поисковых систем. </w:t>
      </w:r>
      <w:r w:rsidRPr="00C0562F">
        <w:rPr>
          <w:rStyle w:val="23"/>
          <w:b/>
          <w:sz w:val="28"/>
          <w:szCs w:val="28"/>
        </w:rPr>
        <w:t>Обучающийся сможет:</w:t>
      </w:r>
    </w:p>
    <w:p w:rsidR="0022683F" w:rsidRPr="00C0562F" w:rsidRDefault="0022683F" w:rsidP="0022683F">
      <w:pPr>
        <w:pStyle w:val="20"/>
        <w:numPr>
          <w:ilvl w:val="0"/>
          <w:numId w:val="3"/>
        </w:numPr>
        <w:shd w:val="clear" w:color="auto" w:fill="auto"/>
        <w:tabs>
          <w:tab w:val="left" w:pos="988"/>
        </w:tabs>
        <w:spacing w:line="240" w:lineRule="auto"/>
        <w:ind w:firstLine="740"/>
        <w:rPr>
          <w:sz w:val="28"/>
          <w:szCs w:val="28"/>
        </w:rPr>
      </w:pPr>
      <w:r w:rsidRPr="00C0562F">
        <w:rPr>
          <w:sz w:val="28"/>
          <w:szCs w:val="28"/>
        </w:rPr>
        <w:t>определять необходимые ключевые поисковые слова и запросы;</w:t>
      </w:r>
    </w:p>
    <w:p w:rsidR="0022683F" w:rsidRPr="00C0562F" w:rsidRDefault="0022683F" w:rsidP="0022683F">
      <w:pPr>
        <w:pStyle w:val="20"/>
        <w:numPr>
          <w:ilvl w:val="0"/>
          <w:numId w:val="3"/>
        </w:numPr>
        <w:shd w:val="clear" w:color="auto" w:fill="auto"/>
        <w:tabs>
          <w:tab w:val="left" w:pos="988"/>
        </w:tabs>
        <w:spacing w:line="240" w:lineRule="auto"/>
        <w:ind w:left="1040"/>
        <w:rPr>
          <w:sz w:val="28"/>
          <w:szCs w:val="28"/>
        </w:rPr>
      </w:pPr>
      <w:r w:rsidRPr="00C0562F">
        <w:rPr>
          <w:sz w:val="28"/>
          <w:szCs w:val="28"/>
        </w:rPr>
        <w:t>осуществлять взаимодействие с электронными поисковыми системами, словарями;</w:t>
      </w:r>
    </w:p>
    <w:p w:rsidR="0022683F" w:rsidRPr="00C0562F" w:rsidRDefault="0022683F" w:rsidP="0022683F">
      <w:pPr>
        <w:pStyle w:val="20"/>
        <w:numPr>
          <w:ilvl w:val="0"/>
          <w:numId w:val="3"/>
        </w:numPr>
        <w:shd w:val="clear" w:color="auto" w:fill="auto"/>
        <w:tabs>
          <w:tab w:val="left" w:pos="988"/>
        </w:tabs>
        <w:spacing w:line="240" w:lineRule="auto"/>
        <w:ind w:left="1040"/>
        <w:rPr>
          <w:sz w:val="28"/>
          <w:szCs w:val="28"/>
        </w:rPr>
      </w:pPr>
      <w:r w:rsidRPr="00C0562F">
        <w:rPr>
          <w:sz w:val="28"/>
          <w:szCs w:val="28"/>
        </w:rPr>
        <w:t>формировать множественную выборку из поисковых источников для объективизации результатов поиска.</w:t>
      </w:r>
    </w:p>
    <w:p w:rsidR="0022683F" w:rsidRPr="00C0562F" w:rsidRDefault="0022683F" w:rsidP="0022683F">
      <w:pPr>
        <w:pStyle w:val="40"/>
        <w:shd w:val="clear" w:color="auto" w:fill="auto"/>
        <w:spacing w:line="240" w:lineRule="auto"/>
        <w:ind w:firstLine="740"/>
        <w:rPr>
          <w:b/>
          <w:sz w:val="28"/>
          <w:szCs w:val="28"/>
        </w:rPr>
      </w:pPr>
      <w:r w:rsidRPr="00C0562F">
        <w:rPr>
          <w:b/>
          <w:sz w:val="28"/>
          <w:szCs w:val="28"/>
        </w:rPr>
        <w:t>Коммуникативные УУД</w:t>
      </w:r>
    </w:p>
    <w:p w:rsidR="0022683F" w:rsidRPr="00C0562F" w:rsidRDefault="0022683F" w:rsidP="0022683F">
      <w:pPr>
        <w:pStyle w:val="20"/>
        <w:numPr>
          <w:ilvl w:val="0"/>
          <w:numId w:val="7"/>
        </w:numPr>
        <w:shd w:val="clear" w:color="auto" w:fill="auto"/>
        <w:tabs>
          <w:tab w:val="left" w:pos="1028"/>
        </w:tabs>
        <w:spacing w:line="240" w:lineRule="auto"/>
        <w:ind w:firstLine="740"/>
        <w:rPr>
          <w:i/>
          <w:sz w:val="28"/>
          <w:szCs w:val="28"/>
        </w:rPr>
      </w:pPr>
      <w:r w:rsidRPr="00C0562F">
        <w:rPr>
          <w:sz w:val="28"/>
          <w:szCs w:val="28"/>
        </w:rPr>
        <w:t xml:space="preserve">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C0562F">
        <w:rPr>
          <w:b/>
          <w:i/>
          <w:sz w:val="28"/>
          <w:szCs w:val="28"/>
        </w:rPr>
        <w:t>Обучающийся сможет</w:t>
      </w:r>
      <w:r w:rsidRPr="00C0562F">
        <w:rPr>
          <w:rStyle w:val="41"/>
          <w:b/>
          <w:sz w:val="28"/>
          <w:szCs w:val="28"/>
        </w:rPr>
        <w:t>:</w:t>
      </w:r>
    </w:p>
    <w:p w:rsidR="0022683F" w:rsidRPr="00C0562F" w:rsidRDefault="0022683F" w:rsidP="0022683F">
      <w:pPr>
        <w:pStyle w:val="20"/>
        <w:numPr>
          <w:ilvl w:val="0"/>
          <w:numId w:val="3"/>
        </w:numPr>
        <w:shd w:val="clear" w:color="auto" w:fill="auto"/>
        <w:tabs>
          <w:tab w:val="left" w:pos="741"/>
        </w:tabs>
        <w:spacing w:line="240" w:lineRule="auto"/>
        <w:ind w:left="740" w:hanging="280"/>
        <w:rPr>
          <w:sz w:val="28"/>
          <w:szCs w:val="28"/>
        </w:rPr>
      </w:pPr>
      <w:r w:rsidRPr="00C0562F">
        <w:rPr>
          <w:sz w:val="28"/>
          <w:szCs w:val="28"/>
        </w:rPr>
        <w:t>играть определенную роль в совместной деятельности;</w:t>
      </w:r>
    </w:p>
    <w:p w:rsidR="0022683F" w:rsidRPr="00C0562F" w:rsidRDefault="0022683F" w:rsidP="0022683F">
      <w:pPr>
        <w:pStyle w:val="20"/>
        <w:numPr>
          <w:ilvl w:val="0"/>
          <w:numId w:val="3"/>
        </w:numPr>
        <w:shd w:val="clear" w:color="auto" w:fill="auto"/>
        <w:tabs>
          <w:tab w:val="left" w:pos="741"/>
        </w:tabs>
        <w:spacing w:line="240" w:lineRule="auto"/>
        <w:ind w:left="740" w:hanging="280"/>
        <w:rPr>
          <w:sz w:val="28"/>
          <w:szCs w:val="28"/>
        </w:rPr>
      </w:pPr>
      <w:r w:rsidRPr="00C0562F">
        <w:rPr>
          <w:sz w:val="28"/>
          <w:szCs w:val="28"/>
        </w:rPr>
        <w:t>принимать позицию собеседника, понимая позицию другого, различать в его речи: мнение (точку зрения), доказательство (аргументы), гипотезы;</w:t>
      </w:r>
    </w:p>
    <w:p w:rsidR="0022683F" w:rsidRPr="00C0562F" w:rsidRDefault="0022683F" w:rsidP="0022683F">
      <w:pPr>
        <w:pStyle w:val="20"/>
        <w:numPr>
          <w:ilvl w:val="0"/>
          <w:numId w:val="3"/>
        </w:numPr>
        <w:shd w:val="clear" w:color="auto" w:fill="auto"/>
        <w:tabs>
          <w:tab w:val="left" w:pos="741"/>
        </w:tabs>
        <w:spacing w:line="240" w:lineRule="auto"/>
        <w:ind w:left="740" w:hanging="280"/>
        <w:rPr>
          <w:sz w:val="28"/>
          <w:szCs w:val="28"/>
        </w:rPr>
      </w:pPr>
      <w:r w:rsidRPr="00C0562F">
        <w:rPr>
          <w:sz w:val="28"/>
          <w:szCs w:val="28"/>
        </w:rPr>
        <w:t>организовывать учебное взаимодействие в группе (определять общие цели, распределять роли, договариваться друг с другом);</w:t>
      </w:r>
    </w:p>
    <w:p w:rsidR="0022683F" w:rsidRPr="00C0562F" w:rsidRDefault="0022683F" w:rsidP="0022683F">
      <w:pPr>
        <w:pStyle w:val="20"/>
        <w:numPr>
          <w:ilvl w:val="0"/>
          <w:numId w:val="3"/>
        </w:numPr>
        <w:shd w:val="clear" w:color="auto" w:fill="auto"/>
        <w:tabs>
          <w:tab w:val="left" w:pos="741"/>
        </w:tabs>
        <w:spacing w:line="240" w:lineRule="auto"/>
        <w:ind w:left="740" w:hanging="280"/>
        <w:rPr>
          <w:sz w:val="28"/>
          <w:szCs w:val="28"/>
        </w:rPr>
      </w:pPr>
      <w:r w:rsidRPr="00C0562F">
        <w:rPr>
          <w:sz w:val="28"/>
          <w:szCs w:val="28"/>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22683F" w:rsidRPr="00C0562F" w:rsidRDefault="0022683F" w:rsidP="0022683F">
      <w:pPr>
        <w:pStyle w:val="20"/>
        <w:numPr>
          <w:ilvl w:val="0"/>
          <w:numId w:val="7"/>
        </w:numPr>
        <w:shd w:val="clear" w:color="auto" w:fill="auto"/>
        <w:tabs>
          <w:tab w:val="left" w:pos="1024"/>
        </w:tabs>
        <w:spacing w:line="240" w:lineRule="auto"/>
        <w:ind w:firstLine="740"/>
        <w:rPr>
          <w:sz w:val="28"/>
          <w:szCs w:val="28"/>
        </w:rPr>
      </w:pPr>
      <w:r w:rsidRPr="00C0562F">
        <w:rPr>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C0562F">
        <w:rPr>
          <w:rStyle w:val="23"/>
          <w:b/>
          <w:sz w:val="28"/>
          <w:szCs w:val="28"/>
        </w:rPr>
        <w:t>Обучающийся сможет:</w:t>
      </w:r>
    </w:p>
    <w:p w:rsidR="0022683F" w:rsidRPr="00C0562F" w:rsidRDefault="0022683F" w:rsidP="0022683F">
      <w:pPr>
        <w:pStyle w:val="20"/>
        <w:numPr>
          <w:ilvl w:val="0"/>
          <w:numId w:val="3"/>
        </w:numPr>
        <w:shd w:val="clear" w:color="auto" w:fill="auto"/>
        <w:tabs>
          <w:tab w:val="left" w:pos="988"/>
        </w:tabs>
        <w:spacing w:line="240" w:lineRule="auto"/>
        <w:ind w:firstLine="740"/>
        <w:rPr>
          <w:sz w:val="28"/>
          <w:szCs w:val="28"/>
        </w:rPr>
      </w:pPr>
      <w:r w:rsidRPr="00C0562F">
        <w:rPr>
          <w:sz w:val="28"/>
          <w:szCs w:val="28"/>
        </w:rPr>
        <w:t>отбирать и использовать речевые средства в процессе коммуникации с другими людьми (диалог в паре, в малой группе);</w:t>
      </w:r>
    </w:p>
    <w:p w:rsidR="0022683F" w:rsidRPr="00C0562F" w:rsidRDefault="0022683F" w:rsidP="0022683F">
      <w:pPr>
        <w:pStyle w:val="20"/>
        <w:numPr>
          <w:ilvl w:val="0"/>
          <w:numId w:val="3"/>
        </w:numPr>
        <w:shd w:val="clear" w:color="auto" w:fill="auto"/>
        <w:tabs>
          <w:tab w:val="left" w:pos="988"/>
        </w:tabs>
        <w:spacing w:line="240" w:lineRule="auto"/>
        <w:ind w:firstLine="740"/>
        <w:rPr>
          <w:sz w:val="28"/>
          <w:szCs w:val="28"/>
        </w:rPr>
      </w:pPr>
      <w:r w:rsidRPr="00C0562F">
        <w:rPr>
          <w:sz w:val="28"/>
          <w:szCs w:val="28"/>
        </w:rPr>
        <w:t>представлять в устной или письменной форме развернутый план собственной деятельности;</w:t>
      </w:r>
    </w:p>
    <w:p w:rsidR="0022683F" w:rsidRPr="00C0562F" w:rsidRDefault="0022683F" w:rsidP="0022683F">
      <w:pPr>
        <w:pStyle w:val="20"/>
        <w:numPr>
          <w:ilvl w:val="0"/>
          <w:numId w:val="3"/>
        </w:numPr>
        <w:shd w:val="clear" w:color="auto" w:fill="auto"/>
        <w:tabs>
          <w:tab w:val="left" w:pos="988"/>
        </w:tabs>
        <w:spacing w:line="240" w:lineRule="auto"/>
        <w:ind w:firstLine="740"/>
        <w:rPr>
          <w:sz w:val="28"/>
          <w:szCs w:val="28"/>
        </w:rPr>
      </w:pPr>
      <w:r w:rsidRPr="00C0562F">
        <w:rPr>
          <w:sz w:val="28"/>
          <w:szCs w:val="28"/>
        </w:rPr>
        <w:t>соблюдать нормы публичной речи, регламент в монологе и дискуссии в соответствии с коммуникативной задачей;</w:t>
      </w:r>
    </w:p>
    <w:p w:rsidR="0022683F" w:rsidRPr="00C0562F" w:rsidRDefault="0022683F" w:rsidP="0022683F">
      <w:pPr>
        <w:pStyle w:val="20"/>
        <w:numPr>
          <w:ilvl w:val="0"/>
          <w:numId w:val="3"/>
        </w:numPr>
        <w:shd w:val="clear" w:color="auto" w:fill="auto"/>
        <w:tabs>
          <w:tab w:val="left" w:pos="988"/>
        </w:tabs>
        <w:spacing w:line="240" w:lineRule="auto"/>
        <w:ind w:firstLine="740"/>
        <w:rPr>
          <w:sz w:val="28"/>
          <w:szCs w:val="28"/>
        </w:rPr>
      </w:pPr>
      <w:r w:rsidRPr="00C0562F">
        <w:rPr>
          <w:sz w:val="28"/>
          <w:szCs w:val="28"/>
        </w:rPr>
        <w:t>принимать решение в ходе диалога и согласовывать его с собеседником;</w:t>
      </w:r>
    </w:p>
    <w:p w:rsidR="0022683F" w:rsidRPr="00C0562F" w:rsidRDefault="0022683F" w:rsidP="0022683F">
      <w:pPr>
        <w:pStyle w:val="20"/>
        <w:numPr>
          <w:ilvl w:val="0"/>
          <w:numId w:val="3"/>
        </w:numPr>
        <w:shd w:val="clear" w:color="auto" w:fill="auto"/>
        <w:tabs>
          <w:tab w:val="left" w:pos="988"/>
        </w:tabs>
        <w:spacing w:line="240" w:lineRule="auto"/>
        <w:ind w:firstLine="740"/>
        <w:rPr>
          <w:sz w:val="28"/>
          <w:szCs w:val="28"/>
        </w:rPr>
      </w:pPr>
      <w:r w:rsidRPr="00C0562F">
        <w:rPr>
          <w:sz w:val="28"/>
          <w:szCs w:val="28"/>
        </w:rPr>
        <w:t xml:space="preserve">создавать письменные оригинальные тексты с использованием </w:t>
      </w:r>
      <w:r w:rsidRPr="00C0562F">
        <w:rPr>
          <w:sz w:val="28"/>
          <w:szCs w:val="28"/>
        </w:rPr>
        <w:lastRenderedPageBreak/>
        <w:t>необходимых речевых средств;</w:t>
      </w:r>
    </w:p>
    <w:p w:rsidR="0022683F" w:rsidRPr="00C0562F" w:rsidRDefault="0022683F" w:rsidP="0022683F">
      <w:pPr>
        <w:pStyle w:val="20"/>
        <w:numPr>
          <w:ilvl w:val="0"/>
          <w:numId w:val="3"/>
        </w:numPr>
        <w:shd w:val="clear" w:color="auto" w:fill="auto"/>
        <w:tabs>
          <w:tab w:val="left" w:pos="988"/>
        </w:tabs>
        <w:spacing w:line="240" w:lineRule="auto"/>
        <w:ind w:firstLine="740"/>
        <w:rPr>
          <w:sz w:val="28"/>
          <w:szCs w:val="28"/>
        </w:rPr>
      </w:pPr>
      <w:r w:rsidRPr="00C0562F">
        <w:rPr>
          <w:sz w:val="28"/>
          <w:szCs w:val="28"/>
        </w:rPr>
        <w:t>использовать вербальные и невербальные средства или наглядные материалы, подготовленные под руководством учителя;</w:t>
      </w:r>
    </w:p>
    <w:p w:rsidR="0022683F" w:rsidRPr="00C0562F" w:rsidRDefault="0022683F" w:rsidP="0022683F">
      <w:pPr>
        <w:pStyle w:val="20"/>
        <w:numPr>
          <w:ilvl w:val="0"/>
          <w:numId w:val="3"/>
        </w:numPr>
        <w:shd w:val="clear" w:color="auto" w:fill="auto"/>
        <w:tabs>
          <w:tab w:val="left" w:pos="988"/>
        </w:tabs>
        <w:spacing w:line="240" w:lineRule="auto"/>
        <w:ind w:firstLine="740"/>
        <w:rPr>
          <w:sz w:val="28"/>
          <w:szCs w:val="28"/>
        </w:rPr>
      </w:pPr>
      <w:r w:rsidRPr="00C0562F">
        <w:rPr>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22683F" w:rsidRPr="00C0562F" w:rsidRDefault="0022683F" w:rsidP="0022683F">
      <w:pPr>
        <w:pStyle w:val="20"/>
        <w:shd w:val="clear" w:color="auto" w:fill="auto"/>
        <w:spacing w:line="240" w:lineRule="auto"/>
        <w:ind w:firstLine="760"/>
        <w:rPr>
          <w:b/>
          <w:sz w:val="28"/>
          <w:szCs w:val="28"/>
        </w:rPr>
      </w:pPr>
      <w:proofErr w:type="spellStart"/>
      <w:r w:rsidRPr="00C0562F">
        <w:rPr>
          <w:sz w:val="28"/>
          <w:szCs w:val="28"/>
        </w:rPr>
        <w:t>З.Формирование</w:t>
      </w:r>
      <w:proofErr w:type="spellEnd"/>
      <w:r w:rsidRPr="00C0562F">
        <w:rPr>
          <w:sz w:val="28"/>
          <w:szCs w:val="28"/>
        </w:rPr>
        <w:t xml:space="preserve"> и развитие компетентности в области использования информационно-коммуникационных технологий (далее - ИКТ). </w:t>
      </w:r>
      <w:r w:rsidRPr="00C0562F">
        <w:rPr>
          <w:rStyle w:val="23"/>
          <w:b/>
          <w:sz w:val="28"/>
          <w:szCs w:val="28"/>
        </w:rPr>
        <w:t>Обучающийся сможет:</w:t>
      </w:r>
    </w:p>
    <w:p w:rsidR="0022683F" w:rsidRPr="00C0562F" w:rsidRDefault="0022683F" w:rsidP="0022683F">
      <w:pPr>
        <w:pStyle w:val="20"/>
        <w:numPr>
          <w:ilvl w:val="0"/>
          <w:numId w:val="3"/>
        </w:numPr>
        <w:shd w:val="clear" w:color="auto" w:fill="auto"/>
        <w:tabs>
          <w:tab w:val="left" w:pos="972"/>
        </w:tabs>
        <w:spacing w:line="240" w:lineRule="auto"/>
        <w:ind w:firstLine="760"/>
        <w:rPr>
          <w:sz w:val="28"/>
          <w:szCs w:val="28"/>
        </w:rPr>
      </w:pPr>
      <w:r w:rsidRPr="00C0562F">
        <w:rPr>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2683F" w:rsidRPr="00C0562F" w:rsidRDefault="0022683F" w:rsidP="0022683F">
      <w:pPr>
        <w:pStyle w:val="20"/>
        <w:numPr>
          <w:ilvl w:val="0"/>
          <w:numId w:val="3"/>
        </w:numPr>
        <w:shd w:val="clear" w:color="auto" w:fill="auto"/>
        <w:tabs>
          <w:tab w:val="left" w:pos="972"/>
        </w:tabs>
        <w:spacing w:line="240" w:lineRule="auto"/>
        <w:ind w:firstLine="760"/>
        <w:rPr>
          <w:sz w:val="28"/>
          <w:szCs w:val="28"/>
        </w:rPr>
      </w:pPr>
      <w:r w:rsidRPr="00C0562F">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2683F" w:rsidRPr="00C0562F" w:rsidRDefault="0022683F" w:rsidP="0022683F">
      <w:pPr>
        <w:pStyle w:val="20"/>
        <w:numPr>
          <w:ilvl w:val="0"/>
          <w:numId w:val="3"/>
        </w:numPr>
        <w:shd w:val="clear" w:color="auto" w:fill="auto"/>
        <w:tabs>
          <w:tab w:val="left" w:pos="972"/>
        </w:tabs>
        <w:spacing w:line="240" w:lineRule="auto"/>
        <w:ind w:firstLine="760"/>
        <w:rPr>
          <w:sz w:val="28"/>
          <w:szCs w:val="28"/>
        </w:rPr>
      </w:pPr>
      <w:r w:rsidRPr="00C0562F">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2683F" w:rsidRPr="00C0562F" w:rsidRDefault="0022683F" w:rsidP="0022683F">
      <w:pPr>
        <w:pStyle w:val="20"/>
        <w:shd w:val="clear" w:color="auto" w:fill="auto"/>
        <w:spacing w:line="240" w:lineRule="auto"/>
        <w:ind w:firstLine="760"/>
        <w:rPr>
          <w:sz w:val="28"/>
          <w:szCs w:val="28"/>
        </w:rPr>
      </w:pPr>
      <w:r w:rsidRPr="00C0562F">
        <w:rPr>
          <w:sz w:val="28"/>
          <w:szCs w:val="28"/>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2683F" w:rsidRPr="00C0562F" w:rsidRDefault="0022683F" w:rsidP="0022683F">
      <w:pPr>
        <w:pStyle w:val="20"/>
        <w:numPr>
          <w:ilvl w:val="0"/>
          <w:numId w:val="3"/>
        </w:numPr>
        <w:shd w:val="clear" w:color="auto" w:fill="auto"/>
        <w:tabs>
          <w:tab w:val="left" w:pos="937"/>
        </w:tabs>
        <w:spacing w:line="240" w:lineRule="auto"/>
        <w:ind w:firstLine="760"/>
        <w:rPr>
          <w:sz w:val="28"/>
          <w:szCs w:val="28"/>
        </w:rPr>
      </w:pPr>
      <w:r w:rsidRPr="00C0562F">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22683F" w:rsidRPr="00C0562F" w:rsidRDefault="0022683F" w:rsidP="0022683F">
      <w:pPr>
        <w:pStyle w:val="20"/>
        <w:numPr>
          <w:ilvl w:val="0"/>
          <w:numId w:val="3"/>
        </w:numPr>
        <w:shd w:val="clear" w:color="auto" w:fill="auto"/>
        <w:tabs>
          <w:tab w:val="left" w:pos="908"/>
        </w:tabs>
        <w:spacing w:line="240" w:lineRule="auto"/>
        <w:ind w:firstLine="760"/>
        <w:rPr>
          <w:sz w:val="28"/>
          <w:szCs w:val="28"/>
        </w:rPr>
      </w:pPr>
      <w:r w:rsidRPr="00C0562F">
        <w:rPr>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2683F" w:rsidRPr="00C0562F" w:rsidRDefault="0022683F" w:rsidP="0022683F">
      <w:pPr>
        <w:pStyle w:val="20"/>
        <w:numPr>
          <w:ilvl w:val="0"/>
          <w:numId w:val="3"/>
        </w:numPr>
        <w:shd w:val="clear" w:color="auto" w:fill="auto"/>
        <w:tabs>
          <w:tab w:val="left" w:pos="958"/>
        </w:tabs>
        <w:spacing w:line="240" w:lineRule="auto"/>
        <w:ind w:firstLine="760"/>
        <w:rPr>
          <w:sz w:val="28"/>
          <w:szCs w:val="28"/>
        </w:rPr>
      </w:pPr>
      <w:r w:rsidRPr="00C0562F">
        <w:rPr>
          <w:sz w:val="28"/>
          <w:szCs w:val="28"/>
        </w:rPr>
        <w:t>заполнять и дополнять таблицы, схемы.</w:t>
      </w:r>
    </w:p>
    <w:p w:rsidR="0022683F" w:rsidRPr="00C0562F" w:rsidRDefault="0022683F" w:rsidP="0022683F">
      <w:pPr>
        <w:pStyle w:val="20"/>
        <w:shd w:val="clear" w:color="auto" w:fill="auto"/>
        <w:spacing w:line="240" w:lineRule="auto"/>
        <w:ind w:firstLine="760"/>
        <w:rPr>
          <w:sz w:val="28"/>
          <w:szCs w:val="28"/>
        </w:rPr>
      </w:pPr>
      <w:r w:rsidRPr="00C0562F">
        <w:rPr>
          <w:sz w:val="28"/>
          <w:szCs w:val="28"/>
        </w:rPr>
        <w:t>В ходе изучения учебного материала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22683F" w:rsidRPr="00C0562F" w:rsidRDefault="0022683F" w:rsidP="0022683F">
      <w:pPr>
        <w:pStyle w:val="22"/>
        <w:shd w:val="clear" w:color="auto" w:fill="auto"/>
        <w:jc w:val="center"/>
        <w:rPr>
          <w:i/>
          <w:sz w:val="28"/>
          <w:szCs w:val="28"/>
        </w:rPr>
      </w:pPr>
      <w:r w:rsidRPr="00C0562F">
        <w:rPr>
          <w:i/>
          <w:sz w:val="28"/>
          <w:szCs w:val="28"/>
        </w:rPr>
        <w:t>Предметные результаты</w:t>
      </w:r>
    </w:p>
    <w:p w:rsidR="0022683F" w:rsidRPr="00C0562F" w:rsidRDefault="0022683F" w:rsidP="0022683F">
      <w:pPr>
        <w:pStyle w:val="40"/>
        <w:spacing w:line="240" w:lineRule="auto"/>
        <w:ind w:firstLine="580"/>
        <w:rPr>
          <w:i w:val="0"/>
          <w:sz w:val="28"/>
          <w:szCs w:val="28"/>
        </w:rPr>
      </w:pPr>
      <w:r w:rsidRPr="00C0562F">
        <w:rPr>
          <w:i w:val="0"/>
          <w:sz w:val="28"/>
          <w:szCs w:val="28"/>
        </w:rPr>
        <w:t>1) совершенствование видов речевой деятельности (</w:t>
      </w:r>
      <w:proofErr w:type="spellStart"/>
      <w:r w:rsidRPr="00C0562F">
        <w:rPr>
          <w:i w:val="0"/>
          <w:sz w:val="28"/>
          <w:szCs w:val="28"/>
        </w:rPr>
        <w:t>аудирования</w:t>
      </w:r>
      <w:proofErr w:type="spellEnd"/>
      <w:r w:rsidRPr="00C0562F">
        <w:rPr>
          <w:i w:val="0"/>
          <w:sz w:val="28"/>
          <w:szCs w:val="28"/>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2683F" w:rsidRPr="00C0562F" w:rsidRDefault="0022683F" w:rsidP="0022683F">
      <w:pPr>
        <w:pStyle w:val="40"/>
        <w:spacing w:line="240" w:lineRule="auto"/>
        <w:ind w:firstLine="580"/>
        <w:rPr>
          <w:i w:val="0"/>
          <w:sz w:val="28"/>
          <w:szCs w:val="28"/>
        </w:rPr>
      </w:pPr>
      <w:r w:rsidRPr="00C0562F">
        <w:rPr>
          <w:i w:val="0"/>
          <w:sz w:val="28"/>
          <w:szCs w:val="28"/>
        </w:rPr>
        <w:t xml:space="preserve">2) понимание определяющей роли языка в развитии интеллектуальных и </w:t>
      </w:r>
      <w:r w:rsidRPr="00C0562F">
        <w:rPr>
          <w:i w:val="0"/>
          <w:sz w:val="28"/>
          <w:szCs w:val="28"/>
        </w:rPr>
        <w:lastRenderedPageBreak/>
        <w:t xml:space="preserve">творческих способностей личности, в процессе образования и самообразования; </w:t>
      </w:r>
    </w:p>
    <w:p w:rsidR="0022683F" w:rsidRPr="00C0562F" w:rsidRDefault="0022683F" w:rsidP="0022683F">
      <w:pPr>
        <w:pStyle w:val="40"/>
        <w:spacing w:line="240" w:lineRule="auto"/>
        <w:ind w:firstLine="580"/>
        <w:rPr>
          <w:i w:val="0"/>
          <w:sz w:val="28"/>
          <w:szCs w:val="28"/>
        </w:rPr>
      </w:pPr>
      <w:r w:rsidRPr="00C0562F">
        <w:rPr>
          <w:i w:val="0"/>
          <w:sz w:val="28"/>
          <w:szCs w:val="28"/>
        </w:rPr>
        <w:t>3) использование коммуникативно-эстетических возможностей русского родного языка;</w:t>
      </w:r>
    </w:p>
    <w:p w:rsidR="0022683F" w:rsidRPr="00C0562F" w:rsidRDefault="0022683F" w:rsidP="0022683F">
      <w:pPr>
        <w:pStyle w:val="40"/>
        <w:spacing w:line="240" w:lineRule="auto"/>
        <w:ind w:firstLine="580"/>
        <w:rPr>
          <w:i w:val="0"/>
          <w:sz w:val="28"/>
          <w:szCs w:val="28"/>
        </w:rPr>
      </w:pPr>
      <w:r w:rsidRPr="00C0562F">
        <w:rPr>
          <w:i w:val="0"/>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2683F" w:rsidRPr="00C0562F" w:rsidRDefault="0022683F" w:rsidP="0022683F">
      <w:pPr>
        <w:pStyle w:val="40"/>
        <w:spacing w:line="240" w:lineRule="auto"/>
        <w:ind w:firstLine="580"/>
        <w:rPr>
          <w:i w:val="0"/>
          <w:sz w:val="28"/>
          <w:szCs w:val="28"/>
        </w:rPr>
      </w:pPr>
      <w:r w:rsidRPr="00C0562F">
        <w:rPr>
          <w:i w:val="0"/>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2683F" w:rsidRPr="00C0562F" w:rsidRDefault="0022683F" w:rsidP="0022683F">
      <w:pPr>
        <w:pStyle w:val="40"/>
        <w:spacing w:line="240" w:lineRule="auto"/>
        <w:ind w:firstLine="580"/>
        <w:rPr>
          <w:i w:val="0"/>
          <w:sz w:val="28"/>
          <w:szCs w:val="28"/>
        </w:rPr>
      </w:pPr>
      <w:r w:rsidRPr="00C0562F">
        <w:rPr>
          <w:i w:val="0"/>
          <w:sz w:val="28"/>
          <w:szCs w:val="28"/>
        </w:rPr>
        <w:t>6) обогащение активного и потенциального словарного запаса, расширение объёма используемых в речи грамматических сре</w:t>
      </w:r>
      <w:proofErr w:type="gramStart"/>
      <w:r w:rsidRPr="00C0562F">
        <w:rPr>
          <w:i w:val="0"/>
          <w:sz w:val="28"/>
          <w:szCs w:val="28"/>
        </w:rPr>
        <w:t>дств дл</w:t>
      </w:r>
      <w:proofErr w:type="gramEnd"/>
      <w:r w:rsidRPr="00C0562F">
        <w:rPr>
          <w:i w:val="0"/>
          <w:sz w:val="28"/>
          <w:szCs w:val="28"/>
        </w:rPr>
        <w:t>я свободного выражения мыслей и чувств адекватно ситуации и стилю общения;</w:t>
      </w:r>
    </w:p>
    <w:p w:rsidR="0022683F" w:rsidRPr="00C0562F" w:rsidRDefault="0022683F" w:rsidP="0022683F">
      <w:pPr>
        <w:pStyle w:val="40"/>
        <w:spacing w:line="240" w:lineRule="auto"/>
        <w:ind w:firstLine="580"/>
        <w:rPr>
          <w:i w:val="0"/>
          <w:sz w:val="28"/>
          <w:szCs w:val="28"/>
        </w:rPr>
      </w:pPr>
      <w:r w:rsidRPr="00C0562F">
        <w:rPr>
          <w:i w:val="0"/>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2683F" w:rsidRDefault="0022683F" w:rsidP="0022683F">
      <w:pPr>
        <w:pStyle w:val="40"/>
        <w:shd w:val="clear" w:color="auto" w:fill="auto"/>
        <w:spacing w:line="240" w:lineRule="auto"/>
        <w:ind w:firstLine="580"/>
        <w:rPr>
          <w:i w:val="0"/>
          <w:sz w:val="28"/>
          <w:szCs w:val="28"/>
        </w:rPr>
      </w:pPr>
      <w:r w:rsidRPr="00C0562F">
        <w:rPr>
          <w:i w:val="0"/>
          <w:sz w:val="28"/>
          <w:szCs w:val="28"/>
        </w:rPr>
        <w:t>8) формирование ответственности за языковую культур</w:t>
      </w:r>
      <w:r>
        <w:rPr>
          <w:i w:val="0"/>
          <w:sz w:val="28"/>
          <w:szCs w:val="28"/>
        </w:rPr>
        <w:t>у как общечеловеческую ценность.</w:t>
      </w:r>
    </w:p>
    <w:p w:rsidR="0022683F" w:rsidRPr="00C0562F" w:rsidRDefault="0022683F" w:rsidP="0022683F">
      <w:pPr>
        <w:pStyle w:val="40"/>
        <w:shd w:val="clear" w:color="auto" w:fill="auto"/>
        <w:spacing w:line="240" w:lineRule="auto"/>
        <w:ind w:firstLine="580"/>
        <w:rPr>
          <w:sz w:val="28"/>
          <w:szCs w:val="28"/>
        </w:rPr>
      </w:pPr>
    </w:p>
    <w:p w:rsidR="0022683F" w:rsidRPr="00C0562F" w:rsidRDefault="0022683F" w:rsidP="0022683F">
      <w:pPr>
        <w:pStyle w:val="a3"/>
        <w:numPr>
          <w:ilvl w:val="0"/>
          <w:numId w:val="1"/>
        </w:numPr>
        <w:ind w:left="0"/>
        <w:jc w:val="both"/>
        <w:rPr>
          <w:rFonts w:ascii="Times New Roman" w:hAnsi="Times New Roman" w:cs="Times New Roman"/>
          <w:b/>
          <w:sz w:val="28"/>
          <w:szCs w:val="28"/>
        </w:rPr>
      </w:pPr>
      <w:r w:rsidRPr="00C0562F">
        <w:rPr>
          <w:rFonts w:ascii="Times New Roman" w:hAnsi="Times New Roman" w:cs="Times New Roman"/>
          <w:b/>
          <w:sz w:val="28"/>
          <w:szCs w:val="28"/>
        </w:rPr>
        <w:t>Формы контроля</w:t>
      </w:r>
      <w:r w:rsidRPr="00C0562F">
        <w:rPr>
          <w:rFonts w:ascii="Times New Roman" w:hAnsi="Times New Roman" w:cs="Times New Roman"/>
          <w:sz w:val="28"/>
          <w:szCs w:val="28"/>
        </w:rPr>
        <w:t>: промежуточная и текущая аттестации.</w:t>
      </w:r>
    </w:p>
    <w:p w:rsidR="0022683F" w:rsidRPr="00C0562F" w:rsidRDefault="0022683F" w:rsidP="0022683F">
      <w:pPr>
        <w:pStyle w:val="a3"/>
        <w:ind w:left="0"/>
        <w:jc w:val="both"/>
        <w:rPr>
          <w:rFonts w:ascii="Times New Roman" w:hAnsi="Times New Roman" w:cs="Times New Roman"/>
          <w:sz w:val="28"/>
          <w:szCs w:val="28"/>
        </w:rPr>
      </w:pPr>
    </w:p>
    <w:p w:rsidR="0022683F" w:rsidRPr="00C0562F" w:rsidRDefault="0022683F" w:rsidP="0022683F">
      <w:pPr>
        <w:pStyle w:val="a3"/>
        <w:ind w:left="0"/>
        <w:jc w:val="both"/>
        <w:rPr>
          <w:rFonts w:ascii="Times New Roman" w:hAnsi="Times New Roman" w:cs="Times New Roman"/>
          <w:sz w:val="28"/>
          <w:szCs w:val="28"/>
        </w:rPr>
      </w:pPr>
      <w:r w:rsidRPr="00C0562F">
        <w:rPr>
          <w:rFonts w:ascii="Times New Roman" w:hAnsi="Times New Roman" w:cs="Times New Roman"/>
          <w:b/>
          <w:sz w:val="28"/>
          <w:szCs w:val="28"/>
        </w:rPr>
        <w:t>Составитель</w:t>
      </w:r>
      <w:r w:rsidRPr="00C0562F">
        <w:rPr>
          <w:rFonts w:ascii="Times New Roman" w:hAnsi="Times New Roman" w:cs="Times New Roman"/>
          <w:sz w:val="28"/>
          <w:szCs w:val="28"/>
        </w:rPr>
        <w:t>: Онищенко Ирина Михайловна, учитель русского языка и литературы первой квалификационной категории.</w:t>
      </w:r>
    </w:p>
    <w:p w:rsidR="0022683F" w:rsidRPr="00C0562F" w:rsidRDefault="0022683F" w:rsidP="0022683F">
      <w:pPr>
        <w:rPr>
          <w:rFonts w:ascii="Times New Roman" w:hAnsi="Times New Roman" w:cs="Times New Roman"/>
          <w:sz w:val="28"/>
          <w:szCs w:val="28"/>
        </w:rPr>
      </w:pPr>
    </w:p>
    <w:p w:rsidR="0022683F" w:rsidRDefault="0022683F">
      <w:pPr>
        <w:rPr>
          <w:rFonts w:ascii="Times New Roman" w:hAnsi="Times New Roman" w:cs="Times New Roman"/>
          <w:sz w:val="28"/>
          <w:szCs w:val="28"/>
        </w:rPr>
      </w:pPr>
    </w:p>
    <w:p w:rsidR="0022683F" w:rsidRDefault="0022683F">
      <w:pPr>
        <w:rPr>
          <w:rFonts w:ascii="Times New Roman" w:hAnsi="Times New Roman" w:cs="Times New Roman"/>
          <w:sz w:val="28"/>
          <w:szCs w:val="28"/>
        </w:rPr>
      </w:pPr>
    </w:p>
    <w:p w:rsidR="0022683F" w:rsidRDefault="0022683F">
      <w:pPr>
        <w:rPr>
          <w:rFonts w:ascii="Times New Roman" w:hAnsi="Times New Roman" w:cs="Times New Roman"/>
          <w:sz w:val="28"/>
          <w:szCs w:val="28"/>
        </w:rPr>
      </w:pPr>
    </w:p>
    <w:p w:rsidR="0022683F" w:rsidRDefault="0022683F">
      <w:pPr>
        <w:rPr>
          <w:rFonts w:ascii="Times New Roman" w:hAnsi="Times New Roman" w:cs="Times New Roman"/>
          <w:sz w:val="28"/>
          <w:szCs w:val="28"/>
        </w:rPr>
      </w:pPr>
    </w:p>
    <w:p w:rsidR="0022683F" w:rsidRDefault="0022683F">
      <w:pPr>
        <w:rPr>
          <w:rFonts w:ascii="Times New Roman" w:hAnsi="Times New Roman" w:cs="Times New Roman"/>
          <w:sz w:val="28"/>
          <w:szCs w:val="28"/>
        </w:rPr>
      </w:pPr>
    </w:p>
    <w:p w:rsidR="0022683F" w:rsidRDefault="0022683F">
      <w:pPr>
        <w:rPr>
          <w:rFonts w:ascii="Times New Roman" w:hAnsi="Times New Roman" w:cs="Times New Roman"/>
          <w:sz w:val="28"/>
          <w:szCs w:val="28"/>
        </w:rPr>
      </w:pPr>
    </w:p>
    <w:p w:rsidR="0022683F" w:rsidRDefault="0022683F">
      <w:pPr>
        <w:rPr>
          <w:rFonts w:ascii="Times New Roman" w:hAnsi="Times New Roman" w:cs="Times New Roman"/>
          <w:sz w:val="28"/>
          <w:szCs w:val="28"/>
        </w:rPr>
      </w:pPr>
    </w:p>
    <w:p w:rsidR="0022683F" w:rsidRDefault="0022683F">
      <w:pPr>
        <w:rPr>
          <w:rFonts w:ascii="Times New Roman" w:hAnsi="Times New Roman" w:cs="Times New Roman"/>
          <w:sz w:val="28"/>
          <w:szCs w:val="28"/>
        </w:rPr>
      </w:pPr>
      <w:bookmarkStart w:id="0" w:name="_GoBack"/>
      <w:bookmarkEnd w:id="0"/>
    </w:p>
    <w:sectPr w:rsidR="00226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815"/>
    <w:multiLevelType w:val="multilevel"/>
    <w:tmpl w:val="C9404A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56A5C"/>
    <w:multiLevelType w:val="multilevel"/>
    <w:tmpl w:val="177E8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622A68"/>
    <w:multiLevelType w:val="multilevel"/>
    <w:tmpl w:val="47526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A4693B"/>
    <w:multiLevelType w:val="hybridMultilevel"/>
    <w:tmpl w:val="8342DE16"/>
    <w:lvl w:ilvl="0" w:tplc="965A7A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6F4870"/>
    <w:multiLevelType w:val="multilevel"/>
    <w:tmpl w:val="6D7C9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797C7B"/>
    <w:multiLevelType w:val="hybridMultilevel"/>
    <w:tmpl w:val="44667206"/>
    <w:lvl w:ilvl="0" w:tplc="CBCAA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2968BB"/>
    <w:multiLevelType w:val="multilevel"/>
    <w:tmpl w:val="45204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724C26"/>
    <w:multiLevelType w:val="hybridMultilevel"/>
    <w:tmpl w:val="44667206"/>
    <w:lvl w:ilvl="0" w:tplc="CBCAA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BF"/>
    <w:rsid w:val="0022683F"/>
    <w:rsid w:val="007D15B9"/>
    <w:rsid w:val="00933FBF"/>
    <w:rsid w:val="00995426"/>
    <w:rsid w:val="00C0562F"/>
    <w:rsid w:val="00D86AE3"/>
    <w:rsid w:val="00EA0D21"/>
    <w:rsid w:val="00FA1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A68"/>
    <w:pPr>
      <w:ind w:left="720"/>
      <w:contextualSpacing/>
    </w:pPr>
  </w:style>
  <w:style w:type="paragraph" w:styleId="a4">
    <w:name w:val="No Spacing"/>
    <w:uiPriority w:val="1"/>
    <w:qFormat/>
    <w:rsid w:val="00C0562F"/>
    <w:pPr>
      <w:spacing w:after="0" w:line="240" w:lineRule="auto"/>
    </w:pPr>
    <w:rPr>
      <w:rFonts w:eastAsiaTheme="minorEastAsia"/>
      <w:lang w:eastAsia="ru-RU"/>
    </w:rPr>
  </w:style>
  <w:style w:type="character" w:customStyle="1" w:styleId="2">
    <w:name w:val="Основной текст (2)_"/>
    <w:basedOn w:val="a0"/>
    <w:link w:val="20"/>
    <w:rsid w:val="00C0562F"/>
    <w:rPr>
      <w:rFonts w:ascii="Times New Roman" w:eastAsia="Times New Roman" w:hAnsi="Times New Roman" w:cs="Times New Roman"/>
      <w:shd w:val="clear" w:color="auto" w:fill="FFFFFF"/>
    </w:rPr>
  </w:style>
  <w:style w:type="paragraph" w:customStyle="1" w:styleId="20">
    <w:name w:val="Основной текст (2)"/>
    <w:basedOn w:val="a"/>
    <w:link w:val="2"/>
    <w:rsid w:val="00C0562F"/>
    <w:pPr>
      <w:widowControl w:val="0"/>
      <w:shd w:val="clear" w:color="auto" w:fill="FFFFFF"/>
      <w:spacing w:after="0" w:line="403" w:lineRule="exact"/>
      <w:ind w:hanging="300"/>
      <w:jc w:val="both"/>
    </w:pPr>
    <w:rPr>
      <w:rFonts w:ascii="Times New Roman" w:eastAsia="Times New Roman" w:hAnsi="Times New Roman" w:cs="Times New Roman"/>
    </w:rPr>
  </w:style>
  <w:style w:type="character" w:customStyle="1" w:styleId="4">
    <w:name w:val="Основной текст (4)_"/>
    <w:basedOn w:val="a0"/>
    <w:link w:val="40"/>
    <w:rsid w:val="00C0562F"/>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C0562F"/>
    <w:pPr>
      <w:widowControl w:val="0"/>
      <w:shd w:val="clear" w:color="auto" w:fill="FFFFFF"/>
      <w:spacing w:after="0" w:line="413" w:lineRule="exact"/>
      <w:jc w:val="both"/>
    </w:pPr>
    <w:rPr>
      <w:rFonts w:ascii="Times New Roman" w:eastAsia="Times New Roman" w:hAnsi="Times New Roman" w:cs="Times New Roman"/>
      <w:i/>
      <w:iCs/>
    </w:rPr>
  </w:style>
  <w:style w:type="character" w:customStyle="1" w:styleId="1">
    <w:name w:val="Заголовок №1_"/>
    <w:basedOn w:val="a0"/>
    <w:link w:val="10"/>
    <w:rsid w:val="00C0562F"/>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C0562F"/>
    <w:pPr>
      <w:widowControl w:val="0"/>
      <w:shd w:val="clear" w:color="auto" w:fill="FFFFFF"/>
      <w:spacing w:before="420" w:after="0" w:line="480" w:lineRule="exact"/>
      <w:jc w:val="right"/>
      <w:outlineLvl w:val="0"/>
    </w:pPr>
    <w:rPr>
      <w:rFonts w:ascii="Times New Roman" w:eastAsia="Times New Roman" w:hAnsi="Times New Roman" w:cs="Times New Roman"/>
      <w:b/>
      <w:bCs/>
      <w:sz w:val="28"/>
      <w:szCs w:val="28"/>
    </w:rPr>
  </w:style>
  <w:style w:type="character" w:customStyle="1" w:styleId="3">
    <w:name w:val="Основной текст (3)_"/>
    <w:basedOn w:val="a0"/>
    <w:link w:val="30"/>
    <w:rsid w:val="00C0562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0562F"/>
    <w:pPr>
      <w:widowControl w:val="0"/>
      <w:shd w:val="clear" w:color="auto" w:fill="FFFFFF"/>
      <w:spacing w:after="0" w:line="336" w:lineRule="exact"/>
      <w:jc w:val="both"/>
    </w:pPr>
    <w:rPr>
      <w:rFonts w:ascii="Times New Roman" w:eastAsia="Times New Roman" w:hAnsi="Times New Roman" w:cs="Times New Roman"/>
      <w:b/>
      <w:bCs/>
      <w:sz w:val="28"/>
      <w:szCs w:val="28"/>
    </w:rPr>
  </w:style>
  <w:style w:type="character" w:customStyle="1" w:styleId="21">
    <w:name w:val="Заголовок №2_"/>
    <w:basedOn w:val="a0"/>
    <w:link w:val="22"/>
    <w:rsid w:val="00C0562F"/>
    <w:rPr>
      <w:rFonts w:ascii="Times New Roman" w:eastAsia="Times New Roman" w:hAnsi="Times New Roman" w:cs="Times New Roman"/>
      <w:b/>
      <w:bCs/>
      <w:shd w:val="clear" w:color="auto" w:fill="FFFFFF"/>
    </w:rPr>
  </w:style>
  <w:style w:type="paragraph" w:customStyle="1" w:styleId="22">
    <w:name w:val="Заголовок №2"/>
    <w:basedOn w:val="a"/>
    <w:link w:val="21"/>
    <w:rsid w:val="00C0562F"/>
    <w:pPr>
      <w:widowControl w:val="0"/>
      <w:shd w:val="clear" w:color="auto" w:fill="FFFFFF"/>
      <w:spacing w:after="0" w:line="413" w:lineRule="exact"/>
      <w:outlineLvl w:val="1"/>
    </w:pPr>
    <w:rPr>
      <w:rFonts w:ascii="Times New Roman" w:eastAsia="Times New Roman" w:hAnsi="Times New Roman" w:cs="Times New Roman"/>
      <w:b/>
      <w:bCs/>
    </w:rPr>
  </w:style>
  <w:style w:type="character" w:customStyle="1" w:styleId="23">
    <w:name w:val="Основной текст (2) + Курсив"/>
    <w:basedOn w:val="2"/>
    <w:rsid w:val="00C056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 + Не курсив"/>
    <w:basedOn w:val="4"/>
    <w:rsid w:val="00C056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A68"/>
    <w:pPr>
      <w:ind w:left="720"/>
      <w:contextualSpacing/>
    </w:pPr>
  </w:style>
  <w:style w:type="paragraph" w:styleId="a4">
    <w:name w:val="No Spacing"/>
    <w:uiPriority w:val="1"/>
    <w:qFormat/>
    <w:rsid w:val="00C0562F"/>
    <w:pPr>
      <w:spacing w:after="0" w:line="240" w:lineRule="auto"/>
    </w:pPr>
    <w:rPr>
      <w:rFonts w:eastAsiaTheme="minorEastAsia"/>
      <w:lang w:eastAsia="ru-RU"/>
    </w:rPr>
  </w:style>
  <w:style w:type="character" w:customStyle="1" w:styleId="2">
    <w:name w:val="Основной текст (2)_"/>
    <w:basedOn w:val="a0"/>
    <w:link w:val="20"/>
    <w:rsid w:val="00C0562F"/>
    <w:rPr>
      <w:rFonts w:ascii="Times New Roman" w:eastAsia="Times New Roman" w:hAnsi="Times New Roman" w:cs="Times New Roman"/>
      <w:shd w:val="clear" w:color="auto" w:fill="FFFFFF"/>
    </w:rPr>
  </w:style>
  <w:style w:type="paragraph" w:customStyle="1" w:styleId="20">
    <w:name w:val="Основной текст (2)"/>
    <w:basedOn w:val="a"/>
    <w:link w:val="2"/>
    <w:rsid w:val="00C0562F"/>
    <w:pPr>
      <w:widowControl w:val="0"/>
      <w:shd w:val="clear" w:color="auto" w:fill="FFFFFF"/>
      <w:spacing w:after="0" w:line="403" w:lineRule="exact"/>
      <w:ind w:hanging="300"/>
      <w:jc w:val="both"/>
    </w:pPr>
    <w:rPr>
      <w:rFonts w:ascii="Times New Roman" w:eastAsia="Times New Roman" w:hAnsi="Times New Roman" w:cs="Times New Roman"/>
    </w:rPr>
  </w:style>
  <w:style w:type="character" w:customStyle="1" w:styleId="4">
    <w:name w:val="Основной текст (4)_"/>
    <w:basedOn w:val="a0"/>
    <w:link w:val="40"/>
    <w:rsid w:val="00C0562F"/>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C0562F"/>
    <w:pPr>
      <w:widowControl w:val="0"/>
      <w:shd w:val="clear" w:color="auto" w:fill="FFFFFF"/>
      <w:spacing w:after="0" w:line="413" w:lineRule="exact"/>
      <w:jc w:val="both"/>
    </w:pPr>
    <w:rPr>
      <w:rFonts w:ascii="Times New Roman" w:eastAsia="Times New Roman" w:hAnsi="Times New Roman" w:cs="Times New Roman"/>
      <w:i/>
      <w:iCs/>
    </w:rPr>
  </w:style>
  <w:style w:type="character" w:customStyle="1" w:styleId="1">
    <w:name w:val="Заголовок №1_"/>
    <w:basedOn w:val="a0"/>
    <w:link w:val="10"/>
    <w:rsid w:val="00C0562F"/>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C0562F"/>
    <w:pPr>
      <w:widowControl w:val="0"/>
      <w:shd w:val="clear" w:color="auto" w:fill="FFFFFF"/>
      <w:spacing w:before="420" w:after="0" w:line="480" w:lineRule="exact"/>
      <w:jc w:val="right"/>
      <w:outlineLvl w:val="0"/>
    </w:pPr>
    <w:rPr>
      <w:rFonts w:ascii="Times New Roman" w:eastAsia="Times New Roman" w:hAnsi="Times New Roman" w:cs="Times New Roman"/>
      <w:b/>
      <w:bCs/>
      <w:sz w:val="28"/>
      <w:szCs w:val="28"/>
    </w:rPr>
  </w:style>
  <w:style w:type="character" w:customStyle="1" w:styleId="3">
    <w:name w:val="Основной текст (3)_"/>
    <w:basedOn w:val="a0"/>
    <w:link w:val="30"/>
    <w:rsid w:val="00C0562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0562F"/>
    <w:pPr>
      <w:widowControl w:val="0"/>
      <w:shd w:val="clear" w:color="auto" w:fill="FFFFFF"/>
      <w:spacing w:after="0" w:line="336" w:lineRule="exact"/>
      <w:jc w:val="both"/>
    </w:pPr>
    <w:rPr>
      <w:rFonts w:ascii="Times New Roman" w:eastAsia="Times New Roman" w:hAnsi="Times New Roman" w:cs="Times New Roman"/>
      <w:b/>
      <w:bCs/>
      <w:sz w:val="28"/>
      <w:szCs w:val="28"/>
    </w:rPr>
  </w:style>
  <w:style w:type="character" w:customStyle="1" w:styleId="21">
    <w:name w:val="Заголовок №2_"/>
    <w:basedOn w:val="a0"/>
    <w:link w:val="22"/>
    <w:rsid w:val="00C0562F"/>
    <w:rPr>
      <w:rFonts w:ascii="Times New Roman" w:eastAsia="Times New Roman" w:hAnsi="Times New Roman" w:cs="Times New Roman"/>
      <w:b/>
      <w:bCs/>
      <w:shd w:val="clear" w:color="auto" w:fill="FFFFFF"/>
    </w:rPr>
  </w:style>
  <w:style w:type="paragraph" w:customStyle="1" w:styleId="22">
    <w:name w:val="Заголовок №2"/>
    <w:basedOn w:val="a"/>
    <w:link w:val="21"/>
    <w:rsid w:val="00C0562F"/>
    <w:pPr>
      <w:widowControl w:val="0"/>
      <w:shd w:val="clear" w:color="auto" w:fill="FFFFFF"/>
      <w:spacing w:after="0" w:line="413" w:lineRule="exact"/>
      <w:outlineLvl w:val="1"/>
    </w:pPr>
    <w:rPr>
      <w:rFonts w:ascii="Times New Roman" w:eastAsia="Times New Roman" w:hAnsi="Times New Roman" w:cs="Times New Roman"/>
      <w:b/>
      <w:bCs/>
    </w:rPr>
  </w:style>
  <w:style w:type="character" w:customStyle="1" w:styleId="23">
    <w:name w:val="Основной текст (2) + Курсив"/>
    <w:basedOn w:val="2"/>
    <w:rsid w:val="00C056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 + Не курсив"/>
    <w:basedOn w:val="4"/>
    <w:rsid w:val="00C056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2624</Words>
  <Characters>14960</Characters>
  <Application>Microsoft Office Word</Application>
  <DocSecurity>0</DocSecurity>
  <Lines>124</Lines>
  <Paragraphs>35</Paragraphs>
  <ScaleCrop>false</ScaleCrop>
  <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Бастанская СОШ</dc:creator>
  <cp:keywords/>
  <dc:description/>
  <cp:lastModifiedBy>Татьяна Владимировна</cp:lastModifiedBy>
  <cp:revision>8</cp:revision>
  <dcterms:created xsi:type="dcterms:W3CDTF">2019-09-22T10:30:00Z</dcterms:created>
  <dcterms:modified xsi:type="dcterms:W3CDTF">2019-11-11T06:22:00Z</dcterms:modified>
</cp:coreProperties>
</file>