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1C" w:rsidRDefault="0081771C" w:rsidP="0081771C">
      <w:pPr>
        <w:pStyle w:val="pStyleTextCenter"/>
        <w:rPr>
          <w:rStyle w:val="fStyleText"/>
        </w:rPr>
      </w:pPr>
      <w:r>
        <w:rPr>
          <w:rStyle w:val="fStyleText"/>
        </w:rPr>
        <w:t xml:space="preserve">Комитет по образованию и делам молодежи Администрации </w:t>
      </w:r>
    </w:p>
    <w:p w:rsidR="0081771C" w:rsidRDefault="0081771C" w:rsidP="0081771C">
      <w:pPr>
        <w:pStyle w:val="pStyleTextCenter"/>
      </w:pPr>
      <w:r>
        <w:rPr>
          <w:rStyle w:val="fStyleText"/>
        </w:rPr>
        <w:t>Михайловского района</w:t>
      </w:r>
    </w:p>
    <w:p w:rsidR="0081771C" w:rsidRDefault="0081771C" w:rsidP="0081771C">
      <w:pPr>
        <w:pStyle w:val="pStyleTextCenter"/>
        <w:rPr>
          <w:rStyle w:val="fStyleText"/>
        </w:rPr>
      </w:pPr>
      <w:r>
        <w:rPr>
          <w:rStyle w:val="fStyleText"/>
        </w:rPr>
        <w:t xml:space="preserve">Муниципальное бюджетное общеобразовательное учреждение </w:t>
      </w:r>
    </w:p>
    <w:p w:rsidR="0081771C" w:rsidRDefault="0081771C" w:rsidP="0081771C">
      <w:pPr>
        <w:pStyle w:val="pStyleTextCenter"/>
      </w:pPr>
      <w:r>
        <w:rPr>
          <w:rStyle w:val="fStyleText"/>
        </w:rPr>
        <w:t>"Михайловский лицей" Михайловского района Алтайского края</w:t>
      </w: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81771C" w:rsidTr="0081771C">
        <w:tc>
          <w:tcPr>
            <w:tcW w:w="3208" w:type="dxa"/>
          </w:tcPr>
          <w:p w:rsidR="0081771C" w:rsidRDefault="0081771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8" w:type="dxa"/>
            <w:hideMark/>
          </w:tcPr>
          <w:p w:rsidR="0081771C" w:rsidRDefault="0081771C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ПРИНЯТО</w:t>
            </w:r>
          </w:p>
          <w:p w:rsidR="0081771C" w:rsidRDefault="008177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решением </w:t>
            </w:r>
            <w:proofErr w:type="gramStart"/>
            <w:r>
              <w:rPr>
                <w:lang w:eastAsia="en-US"/>
              </w:rPr>
              <w:t>педагогического</w:t>
            </w:r>
            <w:proofErr w:type="gramEnd"/>
          </w:p>
          <w:p w:rsidR="0081771C" w:rsidRDefault="008177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совета. Протокол от «17» </w:t>
            </w:r>
          </w:p>
          <w:p w:rsidR="0081771C" w:rsidRDefault="008177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апреля 2019 г. №2</w:t>
            </w:r>
          </w:p>
        </w:tc>
        <w:tc>
          <w:tcPr>
            <w:tcW w:w="3208" w:type="dxa"/>
            <w:hideMark/>
          </w:tcPr>
          <w:p w:rsidR="0081771C" w:rsidRDefault="0081771C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УТВЕРЖДАЮ</w:t>
            </w:r>
          </w:p>
          <w:p w:rsidR="0081771C" w:rsidRDefault="008177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приказом директора </w:t>
            </w:r>
          </w:p>
          <w:p w:rsidR="0081771C" w:rsidRDefault="0081771C">
            <w:pPr>
              <w:rPr>
                <w:lang w:eastAsia="en-US"/>
              </w:rPr>
            </w:pPr>
            <w:r>
              <w:rPr>
                <w:lang w:eastAsia="en-US"/>
              </w:rPr>
              <w:t>МБОУ «Михайловский лицей»</w:t>
            </w:r>
          </w:p>
          <w:p w:rsidR="0081771C" w:rsidRDefault="0081771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«17» апреля 2019 г. №66</w:t>
            </w:r>
          </w:p>
        </w:tc>
      </w:tr>
    </w:tbl>
    <w:p w:rsidR="0081771C" w:rsidRDefault="0081771C" w:rsidP="0081771C">
      <w:pPr>
        <w:pStyle w:val="pStyleTextCenter"/>
        <w:rPr>
          <w:rStyle w:val="fStyleTextBold"/>
        </w:rPr>
      </w:pPr>
    </w:p>
    <w:p w:rsidR="0081771C" w:rsidRDefault="0081771C" w:rsidP="0081771C">
      <w:pPr>
        <w:pStyle w:val="pStyleTextCenter"/>
        <w:rPr>
          <w:rStyle w:val="fStyleTextBold"/>
        </w:rPr>
      </w:pPr>
    </w:p>
    <w:p w:rsidR="0081771C" w:rsidRDefault="0081771C" w:rsidP="0081771C">
      <w:pPr>
        <w:pStyle w:val="pStyleTextCenter"/>
        <w:rPr>
          <w:rStyle w:val="fStyleTextBold"/>
        </w:rPr>
      </w:pPr>
    </w:p>
    <w:p w:rsidR="0081771C" w:rsidRDefault="0081771C" w:rsidP="0081771C">
      <w:pPr>
        <w:pStyle w:val="pStyleTextCenter"/>
        <w:rPr>
          <w:rStyle w:val="fStyleTextBold"/>
        </w:rPr>
      </w:pPr>
    </w:p>
    <w:p w:rsidR="0081771C" w:rsidRDefault="0081771C" w:rsidP="0081771C">
      <w:pPr>
        <w:pStyle w:val="pStyleTextCenter"/>
      </w:pPr>
      <w:r>
        <w:rPr>
          <w:rStyle w:val="fStyleTextBold"/>
        </w:rPr>
        <w:t>РАБОЧАЯ ПРОГРАММА</w:t>
      </w:r>
    </w:p>
    <w:p w:rsidR="0081771C" w:rsidRDefault="0081771C" w:rsidP="0081771C">
      <w:pPr>
        <w:pStyle w:val="pStyleTextCenter"/>
      </w:pPr>
      <w:r>
        <w:rPr>
          <w:rStyle w:val="fStyleText"/>
        </w:rPr>
        <w:t>учебного предмета</w:t>
      </w:r>
    </w:p>
    <w:p w:rsidR="0081771C" w:rsidRDefault="0081771C" w:rsidP="0081771C">
      <w:pPr>
        <w:pStyle w:val="pStyleTextCenter"/>
        <w:rPr>
          <w:rStyle w:val="fStyleText"/>
        </w:rPr>
      </w:pPr>
      <w:r>
        <w:rPr>
          <w:rStyle w:val="fStyleText"/>
        </w:rPr>
        <w:t>«Изобразительное искусство»</w:t>
      </w:r>
    </w:p>
    <w:p w:rsidR="0081771C" w:rsidRDefault="0081771C" w:rsidP="0081771C">
      <w:pPr>
        <w:pStyle w:val="pStyleTextCenter"/>
      </w:pPr>
      <w:r>
        <w:rPr>
          <w:rStyle w:val="fStyleText"/>
        </w:rPr>
        <w:t>для 5 класса основного общего образования</w:t>
      </w:r>
    </w:p>
    <w:p w:rsidR="0081771C" w:rsidRDefault="0081771C" w:rsidP="0081771C">
      <w:pPr>
        <w:pStyle w:val="pStyleTextCenter"/>
      </w:pPr>
      <w:r>
        <w:rPr>
          <w:rStyle w:val="fStyleText"/>
        </w:rPr>
        <w:t>на 2019-2020 учебный год</w:t>
      </w: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pStyle w:val="pStyleTextCenter"/>
        <w:rPr>
          <w:rStyle w:val="fStyleText"/>
        </w:rPr>
      </w:pPr>
    </w:p>
    <w:p w:rsidR="0081771C" w:rsidRDefault="0081771C" w:rsidP="0081771C">
      <w:pPr>
        <w:spacing w:line="240" w:lineRule="auto"/>
        <w:ind w:left="3960"/>
        <w:rPr>
          <w:rFonts w:ascii="Calibri" w:hAnsi="Calibri"/>
          <w:sz w:val="22"/>
          <w:szCs w:val="22"/>
        </w:rPr>
      </w:pPr>
      <w:r>
        <w:rPr>
          <w:rStyle w:val="fStyleText"/>
          <w:rFonts w:eastAsia="Calibri"/>
        </w:rPr>
        <w:t xml:space="preserve">Составитель: </w:t>
      </w:r>
      <w:proofErr w:type="spellStart"/>
      <w:r>
        <w:rPr>
          <w:rStyle w:val="fStyleText"/>
          <w:rFonts w:eastAsia="Calibri"/>
        </w:rPr>
        <w:t>Бушмина</w:t>
      </w:r>
      <w:proofErr w:type="spellEnd"/>
      <w:r>
        <w:rPr>
          <w:rStyle w:val="fStyleText"/>
          <w:rFonts w:eastAsia="Calibri"/>
        </w:rPr>
        <w:t xml:space="preserve"> Ирина Васильевна учитель географии, первой квалификационной категории</w:t>
      </w:r>
    </w:p>
    <w:p w:rsidR="00390A26" w:rsidRDefault="00390A26">
      <w:pPr>
        <w:sectPr w:rsidR="00390A26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390A26" w:rsidRDefault="009B7B63">
      <w:pPr>
        <w:pStyle w:val="pStyleHead1"/>
      </w:pPr>
      <w:r>
        <w:rPr>
          <w:rStyle w:val="fStyleHead1"/>
        </w:rPr>
        <w:lastRenderedPageBreak/>
        <w:t>ОГЛАВЛЕНИЕ</w:t>
      </w:r>
    </w:p>
    <w:p w:rsidR="00390A26" w:rsidRDefault="009B7B63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>
        <w:instrText>TOC \o 1-1 \h \z \u</w:instrText>
      </w:r>
      <w:r>
        <w:fldChar w:fldCharType="separate"/>
      </w:r>
      <w:hyperlink w:anchor="_Toc1" w:history="1">
        <w:r>
          <w:t>Пояснительная записка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390A26" w:rsidRDefault="00FE7D3D">
      <w:pPr>
        <w:tabs>
          <w:tab w:val="right" w:leader="dot" w:pos="9637"/>
        </w:tabs>
        <w:rPr>
          <w:rStyle w:val="fStyleText"/>
        </w:rPr>
      </w:pPr>
      <w:hyperlink w:anchor="_Toc2" w:history="1">
        <w:r w:rsidR="009B7B63">
          <w:t>1. Планируемые образовательные результаты</w:t>
        </w:r>
        <w:r w:rsidR="009B7B63">
          <w:tab/>
        </w:r>
        <w:r w:rsidR="009B7B63">
          <w:fldChar w:fldCharType="begin"/>
        </w:r>
        <w:r w:rsidR="009B7B63">
          <w:instrText>PAGEREF _Toc2 \h</w:instrText>
        </w:r>
        <w:r w:rsidR="009B7B63">
          <w:fldChar w:fldCharType="end"/>
        </w:r>
      </w:hyperlink>
    </w:p>
    <w:p w:rsidR="00390A26" w:rsidRDefault="00FE7D3D">
      <w:pPr>
        <w:tabs>
          <w:tab w:val="right" w:leader="dot" w:pos="9637"/>
        </w:tabs>
        <w:rPr>
          <w:rStyle w:val="fStyleText"/>
        </w:rPr>
      </w:pPr>
      <w:hyperlink w:anchor="_Toc10" w:history="1">
        <w:r w:rsidR="009B7B63">
          <w:t>2. Содержание учебного предмета</w:t>
        </w:r>
        <w:r w:rsidR="009B7B63">
          <w:tab/>
        </w:r>
        <w:r w:rsidR="009B7B63">
          <w:fldChar w:fldCharType="begin"/>
        </w:r>
        <w:r w:rsidR="009B7B63">
          <w:instrText>PAGEREF _Toc10 \h</w:instrText>
        </w:r>
        <w:r w:rsidR="009B7B63">
          <w:fldChar w:fldCharType="end"/>
        </w:r>
      </w:hyperlink>
    </w:p>
    <w:p w:rsidR="00390A26" w:rsidRDefault="00FE7D3D">
      <w:pPr>
        <w:tabs>
          <w:tab w:val="right" w:leader="dot" w:pos="9637"/>
        </w:tabs>
        <w:rPr>
          <w:rStyle w:val="fStyleText"/>
        </w:rPr>
      </w:pPr>
      <w:hyperlink w:anchor="_Toc11" w:history="1">
        <w:r w:rsidR="009B7B63">
          <w:t>3. Тематическое поурочное планирование</w:t>
        </w:r>
        <w:r w:rsidR="009B7B63">
          <w:tab/>
        </w:r>
        <w:r w:rsidR="009B7B63">
          <w:fldChar w:fldCharType="begin"/>
        </w:r>
        <w:r w:rsidR="009B7B63">
          <w:instrText>PAGEREF _Toc11 \h</w:instrText>
        </w:r>
        <w:r w:rsidR="009B7B63">
          <w:fldChar w:fldCharType="end"/>
        </w:r>
      </w:hyperlink>
    </w:p>
    <w:p w:rsidR="00390A26" w:rsidRDefault="00FE7D3D">
      <w:pPr>
        <w:tabs>
          <w:tab w:val="right" w:leader="dot" w:pos="9637"/>
        </w:tabs>
        <w:rPr>
          <w:rStyle w:val="fStyleText"/>
        </w:rPr>
      </w:pPr>
      <w:hyperlink w:anchor="_Toc12" w:history="1">
        <w:r w:rsidR="009B7B63">
          <w:t>Лист внесения изменений</w:t>
        </w:r>
        <w:r w:rsidR="009B7B63">
          <w:tab/>
        </w:r>
        <w:r w:rsidR="009B7B63">
          <w:fldChar w:fldCharType="begin"/>
        </w:r>
        <w:r w:rsidR="009B7B63">
          <w:instrText>PAGEREF _Toc12 \h</w:instrText>
        </w:r>
        <w:r w:rsidR="009B7B63">
          <w:fldChar w:fldCharType="end"/>
        </w:r>
      </w:hyperlink>
    </w:p>
    <w:p w:rsidR="00390A26" w:rsidRDefault="009B7B63">
      <w:r>
        <w:fldChar w:fldCharType="end"/>
      </w:r>
    </w:p>
    <w:p w:rsidR="00390A26" w:rsidRDefault="009B7B63">
      <w:r>
        <w:br w:type="page"/>
      </w:r>
    </w:p>
    <w:p w:rsidR="00390A26" w:rsidRDefault="009B7B63">
      <w:pPr>
        <w:pStyle w:val="1"/>
      </w:pPr>
      <w:bookmarkStart w:id="0" w:name="_Toc1"/>
      <w:r>
        <w:lastRenderedPageBreak/>
        <w:t>Пояснительная записка</w:t>
      </w:r>
      <w:bookmarkEnd w:id="0"/>
    </w:p>
    <w:p w:rsidR="00390A26" w:rsidRDefault="009B7B63">
      <w:pPr>
        <w:pStyle w:val="pStyleText"/>
      </w:pPr>
      <w:r>
        <w:rPr>
          <w:rStyle w:val="fStyleText"/>
        </w:rPr>
        <w:t>Рабочая программа учебного предмета «Изобразительное искусство» для 5 класса составлена с учетом следующих нормативных документов и методических материалов:</w:t>
      </w:r>
    </w:p>
    <w:p w:rsidR="00390A26" w:rsidRDefault="009B7B63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29.12.2014 №1644, от 31.12.2015 №1577;</w:t>
      </w:r>
      <w:proofErr w:type="gramStart"/>
      <w:r>
        <w:rPr>
          <w:rStyle w:val="fStyleText"/>
        </w:rPr>
        <w:t xml:space="preserve"> )</w:t>
      </w:r>
      <w:proofErr w:type="gramEnd"/>
      <w:r>
        <w:rPr>
          <w:rStyle w:val="fStyleText"/>
        </w:rPr>
        <w:t>;</w:t>
      </w:r>
    </w:p>
    <w:p w:rsidR="00390A26" w:rsidRDefault="009B7B63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приказа </w:t>
      </w:r>
      <w:proofErr w:type="spellStart"/>
      <w:r>
        <w:rPr>
          <w:rStyle w:val="fStyleText"/>
        </w:rPr>
        <w:t>Минобрнауки</w:t>
      </w:r>
      <w:proofErr w:type="spellEnd"/>
      <w:r>
        <w:rPr>
          <w:rStyle w:val="fStyleText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390A26" w:rsidRDefault="009B7B63">
      <w:pPr>
        <w:pStyle w:val="pStyleText"/>
        <w:numPr>
          <w:ilvl w:val="0"/>
          <w:numId w:val="3"/>
        </w:numPr>
      </w:pPr>
      <w:r>
        <w:rPr>
          <w:rStyle w:val="fStyleText"/>
        </w:rPr>
        <w:t>приказа МБОУ «Михайловский лицей» от 17.05.2016 №100 «Об утверждении основной образовательной программы основного общего образования МБОУ  «Михайловский лицей»;</w:t>
      </w:r>
    </w:p>
    <w:p w:rsidR="00390A26" w:rsidRDefault="009B7B63">
      <w:pPr>
        <w:pStyle w:val="pStyleText"/>
        <w:numPr>
          <w:ilvl w:val="0"/>
          <w:numId w:val="3"/>
        </w:numPr>
      </w:pPr>
      <w:r>
        <w:rPr>
          <w:rStyle w:val="fStyleText"/>
        </w:rPr>
        <w:t>приказа</w:t>
      </w:r>
      <w:r w:rsidR="0048419C">
        <w:rPr>
          <w:rStyle w:val="fStyleText"/>
        </w:rPr>
        <w:t xml:space="preserve"> МБОУ «Михайловский лицей» от 17.04.2019 №66</w:t>
      </w:r>
      <w:r w:rsidR="00F353AC">
        <w:rPr>
          <w:rStyle w:val="fStyleText"/>
        </w:rPr>
        <w:t xml:space="preserve"> «Об утверждении Учебного плана основного общего образования</w:t>
      </w:r>
      <w:bookmarkStart w:id="1" w:name="_GoBack"/>
      <w:bookmarkEnd w:id="1"/>
      <w:r w:rsidR="0048419C">
        <w:rPr>
          <w:rStyle w:val="fStyleText"/>
        </w:rPr>
        <w:t xml:space="preserve"> на 2019 - 2020</w:t>
      </w:r>
      <w:r>
        <w:rPr>
          <w:rStyle w:val="fStyleText"/>
        </w:rPr>
        <w:t xml:space="preserve"> учебный год МБОУ «Михайловский лицей»;</w:t>
      </w:r>
    </w:p>
    <w:p w:rsidR="00390A26" w:rsidRDefault="009B7B63">
      <w:pPr>
        <w:pStyle w:val="pStyleText"/>
        <w:numPr>
          <w:ilvl w:val="0"/>
          <w:numId w:val="3"/>
        </w:numPr>
      </w:pPr>
      <w:r>
        <w:rPr>
          <w:rStyle w:val="fStyleText"/>
        </w:rPr>
        <w:t>приказа МБОУ «Михайловский лицей» от 21.01.2015 №9 «Об утверждении Положения о рабочей программы учебного предмета, курса МБОУ «Михайловский лицей»;</w:t>
      </w:r>
    </w:p>
    <w:p w:rsidR="00390A26" w:rsidRDefault="009B7B63">
      <w:pPr>
        <w:pStyle w:val="pStyleText"/>
        <w:numPr>
          <w:ilvl w:val="0"/>
          <w:numId w:val="3"/>
        </w:numPr>
      </w:pPr>
      <w:r>
        <w:rPr>
          <w:rStyle w:val="fStyleText"/>
        </w:rPr>
        <w:t>примерной основной образовательной программы основного общего образования (</w:t>
      </w:r>
      <w:proofErr w:type="gramStart"/>
      <w:r>
        <w:rPr>
          <w:rStyle w:val="fStyleText"/>
        </w:rPr>
        <w:t>одобрена</w:t>
      </w:r>
      <w:proofErr w:type="gramEnd"/>
      <w:r>
        <w:rPr>
          <w:rStyle w:val="fStyleText"/>
        </w:rPr>
        <w:t xml:space="preserve"> решением учебно-методического объединения по общему образованию 8 апреля 2015 года);</w:t>
      </w:r>
    </w:p>
    <w:p w:rsidR="00390A26" w:rsidRPr="000577D8" w:rsidRDefault="009B7B63" w:rsidP="009B7B63">
      <w:pPr>
        <w:pStyle w:val="pStyleText"/>
        <w:numPr>
          <w:ilvl w:val="1"/>
          <w:numId w:val="4"/>
        </w:numPr>
      </w:pPr>
      <w:r>
        <w:rPr>
          <w:rStyle w:val="fStyleText"/>
        </w:rPr>
        <w:t xml:space="preserve">учебно-методического комплекта по учебному предмету «Изобразительное искусство» для 5 классов </w:t>
      </w:r>
      <w:proofErr w:type="spellStart"/>
      <w:r w:rsidRPr="000577D8">
        <w:rPr>
          <w:rStyle w:val="fStyleText"/>
        </w:rPr>
        <w:t>авторов</w:t>
      </w:r>
      <w:r w:rsidRPr="000577D8">
        <w:rPr>
          <w:color w:val="362B36"/>
          <w:shd w:val="clear" w:color="auto" w:fill="FAFAFA"/>
        </w:rPr>
        <w:t>Б.М.Неменский</w:t>
      </w:r>
      <w:proofErr w:type="spellEnd"/>
      <w:r w:rsidRPr="000577D8">
        <w:rPr>
          <w:color w:val="362B36"/>
          <w:shd w:val="clear" w:color="auto" w:fill="FAFAFA"/>
        </w:rPr>
        <w:t xml:space="preserve">, </w:t>
      </w:r>
      <w:proofErr w:type="spellStart"/>
      <w:r w:rsidRPr="000577D8">
        <w:rPr>
          <w:color w:val="362B36"/>
          <w:shd w:val="clear" w:color="auto" w:fill="FAFAFA"/>
        </w:rPr>
        <w:t>Л.А.Неменская</w:t>
      </w:r>
      <w:proofErr w:type="gramStart"/>
      <w:r w:rsidRPr="000577D8">
        <w:rPr>
          <w:color w:val="362B36"/>
          <w:shd w:val="clear" w:color="auto" w:fill="FAFAFA"/>
        </w:rPr>
        <w:t>,Н</w:t>
      </w:r>
      <w:proofErr w:type="gramEnd"/>
      <w:r w:rsidRPr="000577D8">
        <w:rPr>
          <w:color w:val="362B36"/>
          <w:shd w:val="clear" w:color="auto" w:fill="FAFAFA"/>
        </w:rPr>
        <w:t>.А.Горяева,А.С.Питерских</w:t>
      </w:r>
      <w:proofErr w:type="spellEnd"/>
      <w:r w:rsidRPr="000577D8">
        <w:rPr>
          <w:rStyle w:val="fStyleText"/>
        </w:rPr>
        <w:t xml:space="preserve"> -</w:t>
      </w:r>
    </w:p>
    <w:p w:rsidR="00390A26" w:rsidRDefault="009B7B63">
      <w:pPr>
        <w:pStyle w:val="pStyleText"/>
      </w:pPr>
      <w:r>
        <w:rPr>
          <w:rStyle w:val="fStyleText"/>
        </w:rPr>
        <w:t>Данная рабочая программа рассчитана на 35 часов в год или 1 часа в неделю. Количество резервных часов: 1.</w:t>
      </w:r>
    </w:p>
    <w:p w:rsidR="00390A26" w:rsidRDefault="009B7B63">
      <w:pPr>
        <w:pStyle w:val="pStyleText"/>
      </w:pPr>
      <w:r>
        <w:rPr>
          <w:rStyle w:val="fStyleText"/>
        </w:rPr>
        <w:t xml:space="preserve">Для реализации рабочей программы используется учебно-методический комплект авторов включенный в Федеральный перечень </w:t>
      </w:r>
      <w:proofErr w:type="spellStart"/>
      <w:r w:rsidRPr="000577D8">
        <w:rPr>
          <w:rStyle w:val="fStyleText"/>
        </w:rPr>
        <w:t>учебников</w:t>
      </w:r>
      <w:r w:rsidRPr="000577D8">
        <w:rPr>
          <w:color w:val="362B36"/>
          <w:shd w:val="clear" w:color="auto" w:fill="FAFAFA"/>
        </w:rPr>
        <w:t>Б.М.Неменский</w:t>
      </w:r>
      <w:proofErr w:type="spellEnd"/>
      <w:r w:rsidRPr="000577D8">
        <w:rPr>
          <w:color w:val="362B36"/>
          <w:shd w:val="clear" w:color="auto" w:fill="FAFAFA"/>
        </w:rPr>
        <w:t xml:space="preserve">, </w:t>
      </w:r>
      <w:proofErr w:type="spellStart"/>
      <w:r w:rsidRPr="000577D8">
        <w:rPr>
          <w:color w:val="362B36"/>
          <w:shd w:val="clear" w:color="auto" w:fill="FAFAFA"/>
        </w:rPr>
        <w:t>Л.А.Неменская</w:t>
      </w:r>
      <w:proofErr w:type="gramStart"/>
      <w:r w:rsidRPr="000577D8">
        <w:rPr>
          <w:color w:val="362B36"/>
          <w:shd w:val="clear" w:color="auto" w:fill="FAFAFA"/>
        </w:rPr>
        <w:t>,Н</w:t>
      </w:r>
      <w:proofErr w:type="gramEnd"/>
      <w:r w:rsidRPr="000577D8">
        <w:rPr>
          <w:color w:val="362B36"/>
          <w:shd w:val="clear" w:color="auto" w:fill="FAFAFA"/>
        </w:rPr>
        <w:t>.А.Горяева,А.С.Питерских</w:t>
      </w:r>
      <w:proofErr w:type="spellEnd"/>
      <w:r>
        <w:rPr>
          <w:rStyle w:val="fStyleText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90A26" w:rsidRDefault="00390A26">
      <w:pPr>
        <w:pStyle w:val="pStyleText"/>
      </w:pPr>
    </w:p>
    <w:p w:rsidR="00390A26" w:rsidRDefault="009B7B63">
      <w:pPr>
        <w:pStyle w:val="pStyleText"/>
      </w:pPr>
      <w:r>
        <w:rPr>
          <w:rStyle w:val="fStyleText"/>
        </w:rPr>
        <w:lastRenderedPageBreak/>
        <w:t>Цели и задачи обучения в 5 классе  соответствуют целям обучения предмету, определяемыми ФГОС и примерными программами, а также  указанным в авторской программе,  и не противоречат целям и задачам реализации ООП ООО МБОУ «Михайловский лицей».</w:t>
      </w:r>
    </w:p>
    <w:p w:rsidR="00390A26" w:rsidRDefault="009B7B63">
      <w:pPr>
        <w:pStyle w:val="pStyleText"/>
      </w:pPr>
      <w:r>
        <w:rPr>
          <w:rStyle w:val="fStyleText"/>
        </w:rPr>
        <w:t>Содержание рабочей программы и логика его изучения не отличается от содержания  авторской программы. Рабочая программа  предусматривает реализацию практической части авторской программы в полном объеме.</w:t>
      </w:r>
    </w:p>
    <w:p w:rsidR="00390A26" w:rsidRDefault="00390A26">
      <w:pPr>
        <w:pStyle w:val="pStyleText"/>
      </w:pPr>
    </w:p>
    <w:p w:rsidR="00390A26" w:rsidRDefault="009B7B63">
      <w:pPr>
        <w:pStyle w:val="1"/>
      </w:pPr>
      <w:bookmarkStart w:id="2" w:name="_Toc2"/>
      <w:r>
        <w:t>1. Планируемые образовательные результаты</w:t>
      </w:r>
      <w:bookmarkEnd w:id="2"/>
    </w:p>
    <w:p w:rsidR="00390A26" w:rsidRDefault="009B7B63">
      <w:pPr>
        <w:pStyle w:val="pStyleText"/>
        <w:rPr>
          <w:rStyle w:val="fStyleText"/>
        </w:rPr>
      </w:pPr>
      <w:r>
        <w:rPr>
          <w:rStyle w:val="fStyleText"/>
        </w:rPr>
        <w:t>Обучение предмету в 5 классе направлено на достижение  следующих образовательных результатов:</w:t>
      </w:r>
    </w:p>
    <w:p w:rsidR="009B7B63" w:rsidRPr="000577D8" w:rsidRDefault="009B7B63" w:rsidP="009B7B63">
      <w:pPr>
        <w:spacing w:line="240" w:lineRule="auto"/>
        <w:textAlignment w:val="baseline"/>
        <w:rPr>
          <w:color w:val="362B36"/>
        </w:rPr>
      </w:pPr>
      <w:r w:rsidRPr="000577D8">
        <w:rPr>
          <w:color w:val="362B36"/>
        </w:rPr>
        <w:t>1. Личностные результаты</w:t>
      </w:r>
    </w:p>
    <w:p w:rsidR="009B7B63" w:rsidRPr="000577D8" w:rsidRDefault="009B7B63" w:rsidP="009B7B63">
      <w:pPr>
        <w:spacing w:line="240" w:lineRule="auto"/>
        <w:ind w:firstLine="480"/>
        <w:textAlignment w:val="baseline"/>
        <w:rPr>
          <w:b/>
          <w:bCs/>
          <w:color w:val="362B36"/>
          <w:u w:val="single"/>
        </w:rPr>
      </w:pPr>
      <w:r w:rsidRPr="000577D8">
        <w:rPr>
          <w:b/>
          <w:bCs/>
          <w:color w:val="362B36"/>
          <w:u w:val="single"/>
        </w:rPr>
        <w:t>Личностные УУД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577D8">
        <w:rPr>
          <w:color w:val="362B36"/>
        </w:rPr>
        <w:t>интериоризация</w:t>
      </w:r>
      <w:proofErr w:type="spellEnd"/>
      <w:r w:rsidRPr="000577D8">
        <w:rPr>
          <w:color w:val="362B36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577D8">
        <w:rPr>
          <w:color w:val="362B36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0577D8">
        <w:rPr>
          <w:color w:val="362B36"/>
        </w:rPr>
        <w:lastRenderedPageBreak/>
        <w:t xml:space="preserve">расточительном </w:t>
      </w:r>
      <w:proofErr w:type="spellStart"/>
      <w:r w:rsidRPr="000577D8">
        <w:rPr>
          <w:color w:val="362B36"/>
        </w:rPr>
        <w:t>потребительстве</w:t>
      </w:r>
      <w:proofErr w:type="spellEnd"/>
      <w:r w:rsidRPr="000577D8">
        <w:rPr>
          <w:color w:val="362B36"/>
        </w:rPr>
        <w:t xml:space="preserve">; </w:t>
      </w: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577D8">
        <w:rPr>
          <w:color w:val="362B36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577D8">
        <w:rPr>
          <w:color w:val="362B36"/>
        </w:rPr>
        <w:t>конвенционирования</w:t>
      </w:r>
      <w:proofErr w:type="spellEnd"/>
      <w:r w:rsidRPr="000577D8">
        <w:rPr>
          <w:color w:val="362B36"/>
        </w:rPr>
        <w:t xml:space="preserve"> интересов, процедур, готовность и способность к ведению переговоров).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0577D8">
        <w:rPr>
          <w:color w:val="362B36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577D8">
        <w:rPr>
          <w:color w:val="362B36"/>
        </w:rPr>
        <w:t xml:space="preserve"> </w:t>
      </w:r>
      <w:proofErr w:type="gramStart"/>
      <w:r w:rsidRPr="000577D8">
        <w:rPr>
          <w:color w:val="362B36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577D8">
        <w:rPr>
          <w:color w:val="362B36"/>
        </w:rPr>
        <w:t>интериоризация</w:t>
      </w:r>
      <w:proofErr w:type="spellEnd"/>
      <w:r w:rsidRPr="000577D8">
        <w:rPr>
          <w:color w:val="362B36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ценности здорового и безопасного образа жизни; </w:t>
      </w:r>
      <w:proofErr w:type="spellStart"/>
      <w:r w:rsidRPr="000577D8">
        <w:rPr>
          <w:color w:val="362B36"/>
        </w:rPr>
        <w:t>интериоризация</w:t>
      </w:r>
      <w:proofErr w:type="spellEnd"/>
      <w:r w:rsidRPr="000577D8">
        <w:rPr>
          <w:color w:val="362B36"/>
        </w:rPr>
        <w:t xml:space="preserve"> правил индивидуального и коллективного </w:t>
      </w:r>
      <w:r w:rsidRPr="000577D8">
        <w:rPr>
          <w:color w:val="362B36"/>
        </w:rPr>
        <w:lastRenderedPageBreak/>
        <w:t>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577D8">
        <w:rPr>
          <w:color w:val="362B36"/>
        </w:rPr>
        <w:t>выраженной</w:t>
      </w:r>
      <w:proofErr w:type="gramEnd"/>
      <w:r w:rsidRPr="000577D8">
        <w:rPr>
          <w:color w:val="362B36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B7B63" w:rsidRPr="000577D8" w:rsidRDefault="009B7B63" w:rsidP="009B7B63">
      <w:pPr>
        <w:numPr>
          <w:ilvl w:val="0"/>
          <w:numId w:val="10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spellStart"/>
      <w:r w:rsidRPr="000577D8">
        <w:rPr>
          <w:color w:val="362B36"/>
        </w:rPr>
        <w:t>Сформированность</w:t>
      </w:r>
      <w:proofErr w:type="spellEnd"/>
      <w:r w:rsidRPr="000577D8">
        <w:rPr>
          <w:color w:val="362B36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B7B63" w:rsidRPr="000577D8" w:rsidRDefault="009B7B63" w:rsidP="009B7B63">
      <w:pPr>
        <w:spacing w:line="240" w:lineRule="auto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Добавить личностные УУД</w:t>
      </w:r>
    </w:p>
    <w:p w:rsidR="009B7B63" w:rsidRPr="000577D8" w:rsidRDefault="009B7B63" w:rsidP="009B7B63">
      <w:pPr>
        <w:spacing w:line="240" w:lineRule="auto"/>
        <w:textAlignment w:val="baseline"/>
        <w:rPr>
          <w:color w:val="362B36"/>
        </w:rPr>
      </w:pPr>
      <w:r w:rsidRPr="000577D8">
        <w:rPr>
          <w:color w:val="362B36"/>
        </w:rPr>
        <w:t xml:space="preserve">2. </w:t>
      </w:r>
      <w:proofErr w:type="spellStart"/>
      <w:r w:rsidRPr="000577D8">
        <w:rPr>
          <w:color w:val="362B36"/>
        </w:rPr>
        <w:t>Метапредметные</w:t>
      </w:r>
      <w:proofErr w:type="spellEnd"/>
      <w:r w:rsidRPr="000577D8">
        <w:rPr>
          <w:color w:val="362B36"/>
        </w:rPr>
        <w:t xml:space="preserve"> результаты</w:t>
      </w:r>
    </w:p>
    <w:p w:rsidR="009B7B63" w:rsidRPr="000577D8" w:rsidRDefault="009B7B63" w:rsidP="009B7B63">
      <w:pPr>
        <w:spacing w:line="240" w:lineRule="auto"/>
        <w:ind w:firstLine="480"/>
        <w:textAlignment w:val="baseline"/>
        <w:rPr>
          <w:b/>
          <w:bCs/>
          <w:color w:val="362B36"/>
          <w:u w:val="single"/>
        </w:rPr>
      </w:pPr>
      <w:r w:rsidRPr="000577D8">
        <w:rPr>
          <w:b/>
          <w:bCs/>
          <w:color w:val="362B36"/>
          <w:u w:val="single"/>
        </w:rPr>
        <w:t>Регулятивные УУД</w:t>
      </w:r>
    </w:p>
    <w:p w:rsidR="009B7B63" w:rsidRPr="000577D8" w:rsidRDefault="009B7B63" w:rsidP="009B7B63">
      <w:pPr>
        <w:numPr>
          <w:ilvl w:val="0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анализировать существующие и планировать будущие образовательные результаты;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идентифицировать собственные проблемы и определять главную проблему;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выдвигать версии решения проблемы, формулировать гипотезы, предвосхищать конечный результат;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ставить цель деятельности на основе определенной проблемы и существующих возможностей;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формулировать учебные задачи как шаги достижения поставленной цели деятельности;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9B7B63" w:rsidRPr="000577D8" w:rsidRDefault="009B7B63" w:rsidP="009B7B63">
      <w:pPr>
        <w:numPr>
          <w:ilvl w:val="0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необходимые действи</w:t>
      </w:r>
      <w:proofErr w:type="gramStart"/>
      <w:r w:rsidRPr="000577D8">
        <w:rPr>
          <w:color w:val="362B36"/>
        </w:rPr>
        <w:t>е(</w:t>
      </w:r>
      <w:proofErr w:type="gramEnd"/>
      <w:r w:rsidRPr="000577D8">
        <w:rPr>
          <w:color w:val="362B36"/>
        </w:rPr>
        <w:t>я) в соответствии с учебной и познавательной задачей и составлять алгоритм их выполнения;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составлять план решения проблемы (выполнения проекта, проведения исследования);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планировать и корректировать свою индивидуальную образовательную траекторию;</w:t>
      </w:r>
    </w:p>
    <w:p w:rsidR="009B7B63" w:rsidRPr="000577D8" w:rsidRDefault="009B7B63" w:rsidP="009B7B63">
      <w:pPr>
        <w:numPr>
          <w:ilvl w:val="0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оценивать свою деятельность, аргументируя причины достижения или отсутствия планируемого результата;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сверять свои действия с целью и, при необходимости, исправлять ошибки самостоятельно;</w:t>
      </w:r>
    </w:p>
    <w:p w:rsidR="009B7B63" w:rsidRPr="000577D8" w:rsidRDefault="009B7B63" w:rsidP="009B7B63">
      <w:pPr>
        <w:numPr>
          <w:ilvl w:val="0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критерии правильности (корректности) выполнения учебной задачи;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фиксировать и анализировать динамику собственных образовательных результатов;</w:t>
      </w:r>
    </w:p>
    <w:p w:rsidR="009B7B63" w:rsidRPr="000577D8" w:rsidRDefault="009B7B63" w:rsidP="009B7B63">
      <w:pPr>
        <w:numPr>
          <w:ilvl w:val="0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577D8">
        <w:rPr>
          <w:color w:val="362B36"/>
        </w:rPr>
        <w:t>в</w:t>
      </w:r>
      <w:proofErr w:type="gramEnd"/>
      <w:r w:rsidRPr="000577D8">
        <w:rPr>
          <w:color w:val="362B36"/>
        </w:rPr>
        <w:t xml:space="preserve"> учебной и познавательной. Обучающийся сможет: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принимать решение в учебной ситуации и нести за него ответственность;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7B63" w:rsidRPr="000577D8" w:rsidRDefault="009B7B63" w:rsidP="009B7B63">
      <w:pPr>
        <w:numPr>
          <w:ilvl w:val="1"/>
          <w:numId w:val="11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</w:t>
      </w:r>
      <w:r w:rsidRPr="000577D8">
        <w:rPr>
          <w:color w:val="362B36"/>
        </w:rPr>
        <w:lastRenderedPageBreak/>
        <w:t>восстановления (ослабления проявлений утомления), эффекта активизации (повышения психофизиологической реактивности);</w:t>
      </w:r>
    </w:p>
    <w:p w:rsidR="009B7B63" w:rsidRPr="000577D8" w:rsidRDefault="009B7B63" w:rsidP="009B7B63">
      <w:pPr>
        <w:spacing w:line="240" w:lineRule="auto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Добавить регулятивные УУД</w:t>
      </w:r>
    </w:p>
    <w:p w:rsidR="009B7B63" w:rsidRPr="000577D8" w:rsidRDefault="009B7B63" w:rsidP="009B7B63">
      <w:pPr>
        <w:spacing w:line="240" w:lineRule="auto"/>
        <w:ind w:firstLine="480"/>
        <w:textAlignment w:val="baseline"/>
        <w:rPr>
          <w:b/>
          <w:bCs/>
          <w:color w:val="362B36"/>
          <w:u w:val="single"/>
        </w:rPr>
      </w:pPr>
      <w:r w:rsidRPr="000577D8">
        <w:rPr>
          <w:b/>
          <w:bCs/>
          <w:color w:val="362B36"/>
          <w:u w:val="single"/>
        </w:rPr>
        <w:t>Познавательные УУД</w:t>
      </w:r>
    </w:p>
    <w:p w:rsidR="009B7B63" w:rsidRPr="000577D8" w:rsidRDefault="009B7B63" w:rsidP="009B7B63">
      <w:pPr>
        <w:numPr>
          <w:ilvl w:val="0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gramStart"/>
      <w:r w:rsidRPr="000577D8">
        <w:rPr>
          <w:color w:val="362B3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577D8">
        <w:rPr>
          <w:color w:val="362B36"/>
        </w:rPr>
        <w:t xml:space="preserve"> Обучающийся сможет: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подбирать слова, соподчиненные ключевому слову, определяющие его признаки и свойства;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выстраивать логическую цепочку, состоящую из ключевого слова и соподчиненных ему слов;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выделять общий признак двух или нескольких предметов или явлений и объяснять их сходство;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выделять явление из общего ряда других явлений;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рассуждение на основе сравнения предметов и явлений, выделяя при этом общие признаки;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излагать полученную информацию, интерпретируя ее в контексте решаемой задачи;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spellStart"/>
      <w:r w:rsidRPr="000577D8">
        <w:rPr>
          <w:color w:val="362B36"/>
        </w:rPr>
        <w:t>вербализовать</w:t>
      </w:r>
      <w:proofErr w:type="spellEnd"/>
      <w:r w:rsidRPr="000577D8">
        <w:rPr>
          <w:color w:val="362B36"/>
        </w:rPr>
        <w:t xml:space="preserve"> эмоциональное впечатление, оказанное на него источником;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9B7B63" w:rsidRPr="000577D8" w:rsidRDefault="009B7B63" w:rsidP="009B7B63">
      <w:pPr>
        <w:numPr>
          <w:ilvl w:val="0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обозначать символом и знаком предмет и/или явление;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абстрактный или реальный образ предмета и/или явления;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модель/схему на основе условий задачи и/или способа ее решения;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преобразовывать модели с целью выявления общих законов, определяющих данную предметную область;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577D8">
        <w:rPr>
          <w:color w:val="362B36"/>
        </w:rPr>
        <w:t>текстовое</w:t>
      </w:r>
      <w:proofErr w:type="gramEnd"/>
      <w:r w:rsidRPr="000577D8">
        <w:rPr>
          <w:color w:val="362B36"/>
        </w:rPr>
        <w:t>, и наоборот;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доказательство: прямое, косвенное, от противного;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9B7B63" w:rsidRPr="000577D8" w:rsidRDefault="009B7B63" w:rsidP="009B7B63">
      <w:pPr>
        <w:numPr>
          <w:ilvl w:val="0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Смысловое чтение. Обучающийся сможет: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находить в тексте требуемую информацию (в соответствии с целями своей деятельности);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ориентироваться в содержании текста, понимать целостный смысл текста, структурировать текст;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устанавливать взаимосвязь описанных в тексте событий, явлений, процессов;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резюмировать главную идею текста;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577D8">
        <w:rPr>
          <w:color w:val="362B36"/>
        </w:rPr>
        <w:t>non-fiction</w:t>
      </w:r>
      <w:proofErr w:type="spellEnd"/>
      <w:r w:rsidRPr="000577D8">
        <w:rPr>
          <w:color w:val="362B36"/>
        </w:rPr>
        <w:t>);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критически оценивать содержание и форму текста;</w:t>
      </w:r>
    </w:p>
    <w:p w:rsidR="009B7B63" w:rsidRPr="000577D8" w:rsidRDefault="009B7B63" w:rsidP="009B7B63">
      <w:pPr>
        <w:numPr>
          <w:ilvl w:val="0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свое отношение к природной среде;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анализировать влияние экологических факторов на среду обитания живых организмов;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проводить причинный и вероятностный анализ экологических ситуаций;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прогнозировать изменения ситуации при смене действия одного фактора на действие другого фактора;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распространять экологические знания и участвовать в практических делах по защите окружающей среды;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выражать свое отношение к природе через рисунки, сочинения, модели, проектные работы;</w:t>
      </w:r>
    </w:p>
    <w:p w:rsidR="009B7B63" w:rsidRPr="000577D8" w:rsidRDefault="009B7B63" w:rsidP="009B7B63">
      <w:pPr>
        <w:numPr>
          <w:ilvl w:val="0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необходимые ключевые поисковые слова и запросы;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осуществлять взаимодействие с электронными поисковыми системами, словарями;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формировать множественную выборку из поисковых источников для объективизации результатов поиска;</w:t>
      </w:r>
    </w:p>
    <w:p w:rsidR="009B7B63" w:rsidRPr="000577D8" w:rsidRDefault="009B7B63" w:rsidP="009B7B63">
      <w:pPr>
        <w:numPr>
          <w:ilvl w:val="1"/>
          <w:numId w:val="12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соотносить полученные результаты поиска со своей деятельностью;</w:t>
      </w:r>
    </w:p>
    <w:p w:rsidR="009B7B63" w:rsidRPr="000577D8" w:rsidRDefault="009B7B63" w:rsidP="009B7B63">
      <w:pPr>
        <w:spacing w:line="240" w:lineRule="auto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Добавить познавательные УУД</w:t>
      </w:r>
    </w:p>
    <w:p w:rsidR="009B7B63" w:rsidRPr="000577D8" w:rsidRDefault="009B7B63" w:rsidP="009B7B63">
      <w:pPr>
        <w:spacing w:line="240" w:lineRule="auto"/>
        <w:ind w:firstLine="480"/>
        <w:textAlignment w:val="baseline"/>
        <w:rPr>
          <w:b/>
          <w:bCs/>
          <w:color w:val="362B36"/>
          <w:u w:val="single"/>
        </w:rPr>
      </w:pPr>
      <w:r w:rsidRPr="000577D8">
        <w:rPr>
          <w:b/>
          <w:bCs/>
          <w:color w:val="362B36"/>
          <w:u w:val="single"/>
        </w:rPr>
        <w:t>Коммуникативные УУД</w:t>
      </w:r>
    </w:p>
    <w:p w:rsidR="009B7B63" w:rsidRPr="000577D8" w:rsidRDefault="009B7B63" w:rsidP="009B7B63">
      <w:pPr>
        <w:numPr>
          <w:ilvl w:val="0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возможные роли в совместной деятельности;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играть определенную роль в совместной деятельности;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gramStart"/>
      <w:r w:rsidRPr="000577D8">
        <w:rPr>
          <w:color w:val="362B3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позитивные отношения в процессе учебной и познавательной деятельности;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предлагать альтернативное решение в конфликтной ситуации;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выделять общую точку зрения в дискуссии;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диалога;</w:t>
      </w:r>
    </w:p>
    <w:p w:rsidR="009B7B63" w:rsidRPr="000577D8" w:rsidRDefault="009B7B63" w:rsidP="009B7B63">
      <w:pPr>
        <w:numPr>
          <w:ilvl w:val="0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задачу коммуникации и в соответствии с ней отбирать речевые средства;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представлять в устной или письменной форме развернутый план собственной деятельности;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высказывать и обосновывать мнение (суждение) и запрашивать мнение партнера в рамках диалога;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принимать решение в ходе диалога и согласовывать его с собеседником;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его;</w:t>
      </w:r>
    </w:p>
    <w:p w:rsidR="009B7B63" w:rsidRPr="000577D8" w:rsidRDefault="009B7B63" w:rsidP="009B7B63">
      <w:pPr>
        <w:numPr>
          <w:ilvl w:val="0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выделять информационный аспект задачи, оперировать данными, использовать модель решения задачи;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информацию с учетом этических и правовых норм;</w:t>
      </w:r>
    </w:p>
    <w:p w:rsidR="009B7B63" w:rsidRPr="000577D8" w:rsidRDefault="009B7B63" w:rsidP="009B7B63">
      <w:pPr>
        <w:numPr>
          <w:ilvl w:val="1"/>
          <w:numId w:val="13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безопасности;</w:t>
      </w:r>
    </w:p>
    <w:p w:rsidR="009B7B63" w:rsidRPr="000577D8" w:rsidRDefault="009B7B63" w:rsidP="009B7B63">
      <w:pPr>
        <w:spacing w:line="240" w:lineRule="auto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Добавить коммуникативные УУД</w:t>
      </w:r>
    </w:p>
    <w:p w:rsidR="009B7B63" w:rsidRPr="000577D8" w:rsidRDefault="009B7B63" w:rsidP="009B7B63">
      <w:pPr>
        <w:spacing w:line="240" w:lineRule="auto"/>
        <w:textAlignment w:val="baseline"/>
        <w:rPr>
          <w:color w:val="362B36"/>
        </w:rPr>
      </w:pPr>
      <w:r w:rsidRPr="000577D8">
        <w:rPr>
          <w:color w:val="362B36"/>
        </w:rPr>
        <w:t>3. Предметные результаты</w:t>
      </w:r>
    </w:p>
    <w:p w:rsidR="009B7B63" w:rsidRPr="000577D8" w:rsidRDefault="009B7B63" w:rsidP="009B7B63">
      <w:pPr>
        <w:spacing w:line="240" w:lineRule="auto"/>
        <w:textAlignment w:val="baseline"/>
        <w:rPr>
          <w:b/>
          <w:bCs/>
          <w:color w:val="362B36"/>
          <w:u w:val="single"/>
        </w:rPr>
      </w:pPr>
      <w:r w:rsidRPr="000577D8">
        <w:rPr>
          <w:b/>
          <w:bCs/>
          <w:color w:val="362B36"/>
          <w:u w:val="single"/>
        </w:rPr>
        <w:t>Ученик научится: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Раскрывать смысл народных праздников и обрядов и их отражение в народном искусстве и в современной жизни.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эскизы декоративного убранства русской избы.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цветовую композицию внутреннего убранства избы.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специфику образного языка декоративно-прикладного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самостоятельные варианты орнаментального построения вышивки с опорой на народные традиции.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эскизы народного праздничного костюма, его отдельных элементов в цветовом решении.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основы народного орнамента; создавать орнаменты на основе народных традиций.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Различать виды и материалы декоративно-прикладного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национальные особенности русского орнамента и орнаментов других народов России.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характеризовать несколько народных художественных промыслов России.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Объяснять разницу между предметом изображения, сюжетом и содержанием изображения.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Композиционным навыкам работы, чувству ритма, работе с различными художественными материалами.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образы, используя все выразительные возможности художественных материалов.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Простым навыкам изображения с помощью пятна и тональных отношений.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Навыку плоскостного силуэтного изображения обычных, простых предметов (кухонная утварь).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Изображать сложную форму предмета (силуэт) как соотношение простых геометрических фигур, соблюдая их пропорции.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линейные изображения геометрических тел и натюрморт с натуры из геометрических тел.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Строить изображения простых предметов по правилам линейной перспективы.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Передавать с помощью света характер формы и эмоциональное напряжение в композиции натюрморта.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Творческому опыту выполнения графического натюрморта и гравюры наклейками на картоне.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Выражать цветом в натюрморте собственное настроение и переживания.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Рассуждать о разных способах передачи перспективы в изобразительном искусстве как выражении различных мировоззренческих смыслов.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перспективу в практической творческой работе.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Навыкам изображения перспективных сокращений в зарисовках наблюдаемого.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Навыкам изображения уходящего вдаль пространства, применяя правила линейной и воздушной перспективы.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Видеть, наблюдать и эстетически переживать изменчивость цветового состояния и настроения в природе.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Навыкам создания пейзажных зарисовок.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характеризовать понятия: пространство, ракурс, воздушная перспектива.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Пользоваться правилами работы на пленэре.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Навыкам композиции, наблюдательной перспективы и ритмической организации плоскости изображения.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характеризовать понятия: эпический пейзаж, романтический пейзаж, пейзаж настроения, пленэр, импрессионизм.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характеризовать виды портрета.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и характеризовать основы изображения головы человека.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Пользоваться навыками работы с доступными скульптурными материалами.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Видеть конструктивную форму предмета, владеть первичными навыками плоского и объемного изображения предмета и группы предметов.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графические материалы в работе над портретом.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образные возможности освещения в портрете.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Пользоваться правилами схематического построения головы человека в рисунке.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выдающихся русских и зарубежных художников - портретистов и определять их произведения.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Навыкам передачи в плоскостном изображении простых движений фигуры человека.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Навыкам понимания особенностей восприятия скульптурного образа.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Навыкам лепки и работы с пластилином или глиной.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Объяснять понятия «тема», «содержание», «сюжет» в произведениях станковой живописи.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Изобразительным и композиционным навыкам в процессе работы над эскизом.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 и объяснять понятия «тематическая картина», «станковая живопись».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Перечислять и характеризовать основные жанры сюжетн</w:t>
      </w:r>
      <w:proofErr w:type="gramStart"/>
      <w:r w:rsidRPr="000577D8">
        <w:rPr>
          <w:color w:val="362B36"/>
        </w:rPr>
        <w:t>о-</w:t>
      </w:r>
      <w:proofErr w:type="gramEnd"/>
      <w:r w:rsidRPr="000577D8">
        <w:rPr>
          <w:color w:val="362B36"/>
        </w:rPr>
        <w:t xml:space="preserve"> тематической картины.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 и характеризовать несколько классических произведений и называть имена великих русских мастеров исторической картины.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значение тематической картины XIX века в развитии русской культуры.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нескольких известных художников объединения «Мир искусства» и их наиболее известные произведения.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Творческому опыту по разработке и созданию изобразительного образа на выбранный исторический сюжет.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Творческому опыту по разработке художественного проекта </w:t>
      </w:r>
      <w:proofErr w:type="gramStart"/>
      <w:r w:rsidRPr="000577D8">
        <w:rPr>
          <w:color w:val="362B36"/>
        </w:rPr>
        <w:t>–р</w:t>
      </w:r>
      <w:proofErr w:type="gramEnd"/>
      <w:r w:rsidRPr="000577D8">
        <w:rPr>
          <w:color w:val="362B36"/>
        </w:rPr>
        <w:t>азработки композиции на историческую тему.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Творческому опыту создания композиции на основе библейских сюжетов.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великих европейских и русских художников, творивших на библейские темы.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 и характеризовать произведения великих европейских и русских художников на библейские темы.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роль монументальных памятников в жизни общества.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Рассуждать об особенностях художественного образа советского народа в годы Великой Отечественной войны.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Описывать и характеризовать выдающиеся монументальные памятники и ансамбли, посвященные Великой Отечественной войне.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Творческому опыту лепки памятника, посвященного значимому историческому событию или историческому герою.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Анализировать художественно-выразительные средства произведений изобразительного искусства XX века.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Культуре зрительского восприятия.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временные и пространственные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разницу между реальностью и художественным образом.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0577D8">
        <w:rPr>
          <w:color w:val="362B36"/>
        </w:rPr>
        <w:t>Билибин</w:t>
      </w:r>
      <w:proofErr w:type="spellEnd"/>
      <w:r w:rsidRPr="000577D8">
        <w:rPr>
          <w:color w:val="362B36"/>
        </w:rPr>
        <w:t xml:space="preserve">. В.А. </w:t>
      </w:r>
      <w:proofErr w:type="spellStart"/>
      <w:r w:rsidRPr="000577D8">
        <w:rPr>
          <w:color w:val="362B36"/>
        </w:rPr>
        <w:t>Милашевский</w:t>
      </w:r>
      <w:proofErr w:type="spellEnd"/>
      <w:r w:rsidRPr="000577D8">
        <w:rPr>
          <w:color w:val="362B36"/>
        </w:rPr>
        <w:t>. В.А. Фаворский.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Опыту художественного иллюстрирования и навыкам работы графическими материалами.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Представлениям об анималистическом жанре изобразительного искусства и творчестве художников-анималистов.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Опыту художественного творчества по созданию стилизованных образов животных.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Систематизировать и характеризовать основные этапы развития и истории архитектуры и дизайна.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Распознавать объект и пространство в конструктивных видах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сочетание различных объемов в здании.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Понимать единство </w:t>
      </w:r>
      <w:proofErr w:type="gramStart"/>
      <w:r w:rsidRPr="000577D8">
        <w:rPr>
          <w:color w:val="362B36"/>
        </w:rPr>
        <w:t>художественного</w:t>
      </w:r>
      <w:proofErr w:type="gramEnd"/>
      <w:r w:rsidRPr="000577D8">
        <w:rPr>
          <w:color w:val="362B36"/>
        </w:rPr>
        <w:t xml:space="preserve"> и функционального в вещи, форму и материал.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Иметь общее представление и рассказывать об особенностях архитектурно-художественных стилей разных эпох.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тенденции и перспективы развития современной архитектуры.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образно-стилевой язык архитектуры прошлого.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и различать малые формы архитектуры и дизайна в пространстве городской среды.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плоскостную композицию как возможное схематическое изображение объемов при взгляде на них сверху.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Осознавать чертеж как плоскостное изображение объемов, когда точка – вертикаль, круг – цилиндр, шар и т.д.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в создаваемых пространственных композициях доминантный объект и вспомогательные соединительные элементы.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навыки формообразования, использования объемов в дизайне и архитектуре (макеты из бумаги, картона, пластилина).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композиционные макеты объектов на предметной плоскости и в пространстве.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Создавать практические творческие композиции в технике коллажа, </w:t>
      </w:r>
      <w:proofErr w:type="gramStart"/>
      <w:r w:rsidRPr="000577D8">
        <w:rPr>
          <w:color w:val="362B36"/>
        </w:rPr>
        <w:t>дизайн-проектов</w:t>
      </w:r>
      <w:proofErr w:type="gramEnd"/>
      <w:r w:rsidRPr="000577D8">
        <w:rPr>
          <w:color w:val="362B36"/>
        </w:rPr>
        <w:t>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Приобретать общее представление о традициях ландшафтно-парковой архитектуры.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основные школы садово-паркового искусства.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основы краткой истории русской усадебной культуры XVIII – XIX веков.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 раскрывать смысл основ искусства флористики.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основы краткой истории костюма.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и раскрывать смысл композиционно-конструктивных принципов дизайна одежды.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0577D8">
        <w:rPr>
          <w:color w:val="362B36"/>
        </w:rPr>
        <w:t>икэбаны</w:t>
      </w:r>
      <w:proofErr w:type="spellEnd"/>
      <w:r w:rsidRPr="000577D8">
        <w:rPr>
          <w:color w:val="362B36"/>
        </w:rPr>
        <w:t>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Отражать в эскизном проекте дизайна сада образно-архитектурный композиционный замысел.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 и характеризовать памятники архитектуры Древнего Киева. София Киевская. Фрески. Мозаики.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 и описывать памятники шатрового зодчества.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особенности церкви Вознесения в селе Коломенском и храма Покрова-на-Рву.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Раскрывать особенности новых иконописных традиций в XVII веке. Отличать по характерным особенностям икону и парсуну.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стилевые особенности разных школ архитектуры Древней Руси.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с натуры и по воображению архитектурные образы графическими материалами и др.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Сравнивать, сопоставлять и анализировать произведения живописи Древней Руси.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Рассуждать о значении художественного образа древнерусской культуры.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Ориентироваться в широком разнообразии стилей и направлений изобразительного искусства и архитектуры XVIII – XIX веков.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в речи новые термины, связанные со стилями в изобразительном искусстве и архитектуре XVIII – XIX веков.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Выявлять и называть характерные особенности русской портретной живописи XVIII века.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признаки и особенности московского барокко.</w:t>
      </w:r>
    </w:p>
    <w:p w:rsidR="009B7B63" w:rsidRPr="000577D8" w:rsidRDefault="009B7B63" w:rsidP="009B7B63">
      <w:pPr>
        <w:numPr>
          <w:ilvl w:val="0"/>
          <w:numId w:val="14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разнообразные творческие работы (фантазийные конструкции) в материале.</w:t>
      </w:r>
    </w:p>
    <w:p w:rsidR="009B7B63" w:rsidRPr="000577D8" w:rsidRDefault="009B7B63" w:rsidP="009B7B63">
      <w:pPr>
        <w:spacing w:line="240" w:lineRule="auto"/>
        <w:textAlignment w:val="baseline"/>
        <w:rPr>
          <w:b/>
          <w:bCs/>
          <w:color w:val="362B36"/>
          <w:u w:val="single"/>
        </w:rPr>
      </w:pPr>
      <w:r w:rsidRPr="000577D8">
        <w:rPr>
          <w:b/>
          <w:bCs/>
          <w:color w:val="362B36"/>
          <w:u w:val="single"/>
        </w:rPr>
        <w:t>Ученик получит возможность научиться: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Владеть диалогической формой коммуникации, уметь аргументировать свою точку зрения в процессе изучения изобразительного искусства.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Выделять признаки для установления стилевых связей в процессе изучения изобразительного искусства.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специфику изображения в полиграфии.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proofErr w:type="gramStart"/>
      <w:r w:rsidRPr="000577D8">
        <w:rPr>
          <w:color w:val="362B36"/>
        </w:rPr>
        <w:t>Различать формы полиграфической продукции: книги, журналы, плакаты, афиши и др.).</w:t>
      </w:r>
      <w:proofErr w:type="gramEnd"/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и характеризовать типы изображения в полиграфии (графическое, живописное, компьютерное, фотографическое).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Проектировать обложку книги, рекламы открытки, визитки и др.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художественную композицию макета книги, журнала.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великих русских живописцев и архитекторов XVIII – XIX веков.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 характеризовать произведения изобразительного искусства и архитектуры русских художников XVIII – XIX веков.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выдающихся русских художников-ваятелей XVIII века и определять скульптурные памятники.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выдающихся художников «Товарищества передвижников» и определять их произведения живописи.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выдающихся русских художников-пейзажистов XIX века и определять произведения пейзажной живописи.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особенности исторического жанра, определять произведения исторической живописи.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Определять «Русский стиль» в архитектуре модерна, называть памятники архитектуры модерна.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выдающихся русских художников-ваятелей второй половины XIX века и определять памятники монументальной скульптуры.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разнообразные творческие работы (фантазийные конструкции) в материале.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 основные художественные направления в искусстве XIX и XX веков.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Узнавать, называть основные художественные стили в европейском и русском искусстве и время их развития в истории культуры.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творческий опыт разработки художественного проекта – создания композиции на определенную тему.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смысл традиций и новаторства в изобразительном искусстве XX века. Модерн. Авангард. Сюрреализм.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 xml:space="preserve">Характеризовать стиль модерн в архитектуре. Ф.О. </w:t>
      </w:r>
      <w:proofErr w:type="spellStart"/>
      <w:r w:rsidRPr="000577D8">
        <w:rPr>
          <w:color w:val="362B36"/>
        </w:rPr>
        <w:t>Шехтель</w:t>
      </w:r>
      <w:proofErr w:type="spellEnd"/>
      <w:r w:rsidRPr="000577D8">
        <w:rPr>
          <w:color w:val="362B36"/>
        </w:rPr>
        <w:t>. А. Гауди.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Создавать с натуры и по воображению архитектурные образы графическими материалами и др.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Работать над эскизом монументального произведения (витраж, мозаика, роспись, монументальная скульптура).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выразительный язык при моделировании архитектурного пространства.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крупнейшие художественные музеи мира и России.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Получать представления об особенностях художественных коллекций крупнейших музеев мира.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навыки коллективной работы над объемн</w:t>
      </w:r>
      <w:proofErr w:type="gramStart"/>
      <w:r w:rsidRPr="000577D8">
        <w:rPr>
          <w:color w:val="362B36"/>
        </w:rPr>
        <w:t>о-</w:t>
      </w:r>
      <w:proofErr w:type="gramEnd"/>
      <w:r w:rsidRPr="000577D8">
        <w:rPr>
          <w:color w:val="362B36"/>
        </w:rPr>
        <w:t xml:space="preserve"> пространственной композицией.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основы сценографии как вида художественного творчества.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роль костюма, маски и грима в искусстве актерского перевоплощения.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российских художнико</w:t>
      </w:r>
      <w:proofErr w:type="gramStart"/>
      <w:r w:rsidRPr="000577D8">
        <w:rPr>
          <w:color w:val="362B36"/>
        </w:rPr>
        <w:t>в(</w:t>
      </w:r>
      <w:proofErr w:type="gramEnd"/>
      <w:r w:rsidRPr="000577D8">
        <w:rPr>
          <w:color w:val="362B36"/>
        </w:rPr>
        <w:t xml:space="preserve">А.Я. Головин, А.Н. Бенуа, М.В. </w:t>
      </w:r>
      <w:proofErr w:type="spellStart"/>
      <w:r w:rsidRPr="000577D8">
        <w:rPr>
          <w:color w:val="362B36"/>
        </w:rPr>
        <w:t>Добужинский</w:t>
      </w:r>
      <w:proofErr w:type="spellEnd"/>
      <w:r w:rsidRPr="000577D8">
        <w:rPr>
          <w:color w:val="362B36"/>
        </w:rPr>
        <w:t>).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lastRenderedPageBreak/>
        <w:t>Различать особенности художественной фотографии.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выразительные средства художественной фотографии (композиция, план, ракурс, свет, ритм и др.).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изобразительную природу экранных искусств.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Характеризовать принципы киномонтажа в создании художественного образа.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Различать понятия: игровой и документальный фильм.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Называть имена мастеров российского кинематографа. С.М. Эйзенштейн. А.А. Тарковский. С.Ф. Бондарчук. Н.С. Михалков.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основы искусства телевидения.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различия в творческой работе художника-живописца и сценографа.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полученные знания о типах оформления сцены при создании школьного спектакля.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Добиваться в практической работе большей выразительности костюма и его стилевого единства со сценографией спектакля.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в своей съемочной практике ранее приобретенные знания и навыки композиции, чувства цвета, глубины пространства и т.д.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Пользоваться компьютерной обработкой фотоснимка при исправлении отдельных недочетов и случайностей.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Понимать и объяснять синтетическую природу фильма.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первоначальные навыки в создании сценария и замысла фильма.</w:t>
      </w:r>
    </w:p>
    <w:p w:rsidR="009B7B63" w:rsidRPr="000577D8" w:rsidRDefault="009B7B63" w:rsidP="009B7B63">
      <w:pPr>
        <w:numPr>
          <w:ilvl w:val="0"/>
          <w:numId w:val="15"/>
        </w:numPr>
        <w:shd w:val="clear" w:color="auto" w:fill="FAFAFA"/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полученные ранее знания по композиции и построению кадра.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первоначальные навыки операторской грамоты, техники съемки и компьютерного монтажа.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Смотреть и анализировать с точки зрения режиссерского, монтажно-операторского искусства фильмы мастеров кино.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Использовать опыт документальной съемки и тележурналистики для формирования школьного телевидения.</w:t>
      </w:r>
    </w:p>
    <w:p w:rsidR="009B7B63" w:rsidRPr="000577D8" w:rsidRDefault="009B7B63" w:rsidP="009B7B63">
      <w:pPr>
        <w:numPr>
          <w:ilvl w:val="0"/>
          <w:numId w:val="15"/>
        </w:numPr>
        <w:spacing w:line="240" w:lineRule="auto"/>
        <w:ind w:firstLine="480"/>
        <w:jc w:val="left"/>
        <w:textAlignment w:val="baseline"/>
        <w:rPr>
          <w:color w:val="362B36"/>
        </w:rPr>
      </w:pPr>
      <w:r w:rsidRPr="000577D8">
        <w:rPr>
          <w:color w:val="362B36"/>
        </w:rPr>
        <w:t>Реализовывать сценарно-режиссерскую и операторскую грамоту в практике создания видео-этюда.</w:t>
      </w:r>
    </w:p>
    <w:p w:rsidR="009B7B63" w:rsidRPr="000577D8" w:rsidRDefault="009B7B63" w:rsidP="009B7B63">
      <w:pPr>
        <w:spacing w:line="240" w:lineRule="auto"/>
        <w:jc w:val="left"/>
        <w:textAlignment w:val="baseline"/>
        <w:rPr>
          <w:color w:val="362B36"/>
        </w:rPr>
      </w:pPr>
      <w:r w:rsidRPr="000577D8">
        <w:rPr>
          <w:color w:val="362B36"/>
        </w:rPr>
        <w:t>Добавить предметные результаты</w:t>
      </w:r>
    </w:p>
    <w:p w:rsidR="009B7B63" w:rsidRPr="000577D8" w:rsidRDefault="009B7B63">
      <w:pPr>
        <w:pStyle w:val="pStyleText"/>
      </w:pPr>
    </w:p>
    <w:p w:rsidR="00390A26" w:rsidRPr="000577D8" w:rsidRDefault="009B7B63">
      <w:pPr>
        <w:pStyle w:val="1"/>
        <w:rPr>
          <w:sz w:val="28"/>
          <w:szCs w:val="28"/>
        </w:rPr>
      </w:pPr>
      <w:bookmarkStart w:id="3" w:name="_Toc10"/>
      <w:r w:rsidRPr="000577D8">
        <w:rPr>
          <w:sz w:val="28"/>
          <w:szCs w:val="28"/>
        </w:rPr>
        <w:t>2. Содержание учебного предмета</w:t>
      </w:r>
      <w:bookmarkEnd w:id="3"/>
    </w:p>
    <w:p w:rsidR="000577D8" w:rsidRDefault="009B7B63" w:rsidP="000577D8">
      <w:pPr>
        <w:pStyle w:val="1"/>
        <w:rPr>
          <w:sz w:val="28"/>
          <w:szCs w:val="28"/>
        </w:rPr>
      </w:pPr>
      <w:r w:rsidRPr="000577D8">
        <w:rPr>
          <w:rStyle w:val="a4"/>
          <w:sz w:val="28"/>
          <w:szCs w:val="28"/>
        </w:rPr>
        <w:lastRenderedPageBreak/>
        <w:t>ДЕКОРАТИВНОПРИКЛАДНОЕ ИСКУССТВО В ЖИЗНИ</w:t>
      </w:r>
      <w:r w:rsidRPr="000577D8">
        <w:rPr>
          <w:b w:val="0"/>
          <w:bCs/>
          <w:sz w:val="28"/>
          <w:szCs w:val="28"/>
        </w:rPr>
        <w:br/>
      </w:r>
      <w:r w:rsidRPr="000577D8">
        <w:rPr>
          <w:rStyle w:val="a4"/>
          <w:sz w:val="28"/>
          <w:szCs w:val="28"/>
        </w:rPr>
        <w:t>ЧЕЛОВЕКА</w:t>
      </w:r>
      <w:r w:rsidRPr="000577D8">
        <w:rPr>
          <w:sz w:val="28"/>
          <w:szCs w:val="28"/>
        </w:rPr>
        <w:br/>
        <w:t>Древние корни народного искусства</w:t>
      </w:r>
      <w:r w:rsidRPr="000577D8">
        <w:rPr>
          <w:sz w:val="28"/>
          <w:szCs w:val="28"/>
        </w:rPr>
        <w:br/>
        <w:t>Древние образы в народном искусстве.</w:t>
      </w:r>
      <w:r w:rsidRPr="000577D8">
        <w:rPr>
          <w:sz w:val="28"/>
          <w:szCs w:val="28"/>
        </w:rPr>
        <w:br/>
        <w:t>Убранство русской избы.</w:t>
      </w:r>
      <w:r w:rsidRPr="000577D8">
        <w:rPr>
          <w:sz w:val="28"/>
          <w:szCs w:val="28"/>
        </w:rPr>
        <w:br/>
        <w:t>Внутренний мир русской избы.</w:t>
      </w:r>
      <w:r w:rsidRPr="000577D8">
        <w:rPr>
          <w:sz w:val="28"/>
          <w:szCs w:val="28"/>
        </w:rPr>
        <w:br/>
        <w:t>Конструкция и декор предметов народного быта.</w:t>
      </w:r>
      <w:r w:rsidRPr="000577D8">
        <w:rPr>
          <w:sz w:val="28"/>
          <w:szCs w:val="28"/>
        </w:rPr>
        <w:br/>
        <w:t>Русская народная вышивка.</w:t>
      </w:r>
      <w:r w:rsidRPr="000577D8">
        <w:rPr>
          <w:sz w:val="28"/>
          <w:szCs w:val="28"/>
        </w:rPr>
        <w:br/>
        <w:t>Народный праздничный костюм.</w:t>
      </w:r>
      <w:r w:rsidRPr="000577D8">
        <w:rPr>
          <w:sz w:val="28"/>
          <w:szCs w:val="28"/>
        </w:rPr>
        <w:br/>
        <w:t>Народные праздничные обряды.</w:t>
      </w:r>
      <w:r w:rsidRPr="000577D8">
        <w:rPr>
          <w:sz w:val="28"/>
          <w:szCs w:val="28"/>
        </w:rPr>
        <w:br/>
        <w:t>Связь времён в народном искусстве</w:t>
      </w:r>
      <w:r w:rsidRPr="000577D8">
        <w:rPr>
          <w:sz w:val="28"/>
          <w:szCs w:val="28"/>
        </w:rPr>
        <w:br/>
        <w:t>Древние образы в современных народных игрушках.</w:t>
      </w:r>
      <w:r w:rsidRPr="000577D8">
        <w:rPr>
          <w:sz w:val="28"/>
          <w:szCs w:val="28"/>
        </w:rPr>
        <w:br/>
        <w:t>Искусство Гжели.</w:t>
      </w:r>
      <w:r w:rsidRPr="000577D8">
        <w:rPr>
          <w:sz w:val="28"/>
          <w:szCs w:val="28"/>
        </w:rPr>
        <w:br/>
        <w:t>Городецкая роспись.</w:t>
      </w:r>
      <w:r w:rsidRPr="000577D8">
        <w:rPr>
          <w:sz w:val="28"/>
          <w:szCs w:val="28"/>
        </w:rPr>
        <w:br/>
        <w:t>Хохлома.</w:t>
      </w:r>
      <w:r w:rsidRPr="000577D8">
        <w:rPr>
          <w:sz w:val="28"/>
          <w:szCs w:val="28"/>
        </w:rPr>
        <w:br/>
      </w:r>
      <w:proofErr w:type="spellStart"/>
      <w:r w:rsidRPr="000577D8">
        <w:rPr>
          <w:sz w:val="28"/>
          <w:szCs w:val="28"/>
        </w:rPr>
        <w:t>Жостово</w:t>
      </w:r>
      <w:proofErr w:type="spellEnd"/>
      <w:r w:rsidRPr="000577D8">
        <w:rPr>
          <w:sz w:val="28"/>
          <w:szCs w:val="28"/>
        </w:rPr>
        <w:t>. Роспись по металлу.</w:t>
      </w:r>
      <w:r w:rsidRPr="000577D8">
        <w:rPr>
          <w:sz w:val="28"/>
          <w:szCs w:val="28"/>
        </w:rPr>
        <w:br/>
        <w:t>Щепа. Роспись по лубу и дереву. Тиснение и резьба по бересте.</w:t>
      </w:r>
      <w:r w:rsidRPr="000577D8">
        <w:rPr>
          <w:sz w:val="28"/>
          <w:szCs w:val="28"/>
        </w:rPr>
        <w:br/>
        <w:t>Роль народных художественных промыслов в современной жизни.</w:t>
      </w:r>
      <w:r w:rsidRPr="000577D8">
        <w:rPr>
          <w:sz w:val="28"/>
          <w:szCs w:val="28"/>
        </w:rPr>
        <w:br/>
        <w:t xml:space="preserve">Декор </w:t>
      </w:r>
      <w:proofErr w:type="spellStart"/>
      <w:r w:rsidRPr="000577D8">
        <w:rPr>
          <w:sz w:val="28"/>
          <w:szCs w:val="28"/>
        </w:rPr>
        <w:t>mdash</w:t>
      </w:r>
      <w:proofErr w:type="spellEnd"/>
      <w:r w:rsidRPr="000577D8">
        <w:rPr>
          <w:sz w:val="28"/>
          <w:szCs w:val="28"/>
        </w:rPr>
        <w:t>; человек, общество, время</w:t>
      </w:r>
      <w:proofErr w:type="gramStart"/>
      <w:r w:rsidRPr="000577D8">
        <w:rPr>
          <w:sz w:val="28"/>
          <w:szCs w:val="28"/>
        </w:rPr>
        <w:br/>
        <w:t>З</w:t>
      </w:r>
      <w:proofErr w:type="gramEnd"/>
      <w:r w:rsidRPr="000577D8">
        <w:rPr>
          <w:sz w:val="28"/>
          <w:szCs w:val="28"/>
        </w:rPr>
        <w:t>ачем людям украшения.</w:t>
      </w:r>
      <w:r w:rsidRPr="000577D8">
        <w:rPr>
          <w:sz w:val="28"/>
          <w:szCs w:val="28"/>
        </w:rPr>
        <w:br/>
        <w:t>Роль декоративного искусства в жизни древнего общества.</w:t>
      </w:r>
      <w:r w:rsidRPr="000577D8">
        <w:rPr>
          <w:sz w:val="28"/>
          <w:szCs w:val="28"/>
        </w:rPr>
        <w:br/>
        <w:t>Одежда говорит о человеке.</w:t>
      </w:r>
      <w:r w:rsidRPr="000577D8">
        <w:rPr>
          <w:sz w:val="28"/>
          <w:szCs w:val="28"/>
        </w:rPr>
        <w:br/>
        <w:t>О чём рассказывают нам гербы и эмблемы.</w:t>
      </w:r>
      <w:r w:rsidRPr="000577D8">
        <w:rPr>
          <w:sz w:val="28"/>
          <w:szCs w:val="28"/>
        </w:rPr>
        <w:br/>
        <w:t>Роль декоративного искусства в жизни человека и общества.</w:t>
      </w:r>
      <w:r w:rsidRPr="000577D8">
        <w:rPr>
          <w:sz w:val="28"/>
          <w:szCs w:val="28"/>
        </w:rPr>
        <w:br/>
        <w:t>Декоративное искусство в современном мире</w:t>
      </w:r>
      <w:r w:rsidRPr="000577D8">
        <w:rPr>
          <w:sz w:val="28"/>
          <w:szCs w:val="28"/>
        </w:rPr>
        <w:br/>
        <w:t>Современное выставочное искусство.</w:t>
      </w:r>
      <w:r w:rsidRPr="000577D8">
        <w:rPr>
          <w:sz w:val="28"/>
          <w:szCs w:val="28"/>
        </w:rPr>
        <w:br/>
        <w:t>Ты сам мастер.</w:t>
      </w:r>
      <w:bookmarkStart w:id="4" w:name="_Toc11"/>
    </w:p>
    <w:p w:rsidR="0081771C" w:rsidRDefault="0081771C" w:rsidP="000577D8">
      <w:pPr>
        <w:pStyle w:val="1"/>
        <w:rPr>
          <w:sz w:val="28"/>
          <w:szCs w:val="28"/>
        </w:rPr>
        <w:sectPr w:rsidR="0081771C" w:rsidSect="0081771C">
          <w:footerReference w:type="default" r:id="rId9"/>
          <w:pgSz w:w="11870" w:h="16787"/>
          <w:pgMar w:top="851" w:right="851" w:bottom="851" w:left="1418" w:header="720" w:footer="720" w:gutter="0"/>
          <w:pgNumType w:start="2"/>
          <w:cols w:space="720"/>
        </w:sectPr>
      </w:pPr>
    </w:p>
    <w:p w:rsidR="000577D8" w:rsidRDefault="000577D8" w:rsidP="000577D8">
      <w:pPr>
        <w:pStyle w:val="1"/>
        <w:rPr>
          <w:sz w:val="28"/>
          <w:szCs w:val="28"/>
        </w:rPr>
      </w:pPr>
    </w:p>
    <w:p w:rsidR="00390A26" w:rsidRPr="000577D8" w:rsidRDefault="009B7B63" w:rsidP="000577D8">
      <w:pPr>
        <w:pStyle w:val="1"/>
        <w:rPr>
          <w:sz w:val="28"/>
          <w:szCs w:val="28"/>
        </w:rPr>
      </w:pPr>
      <w:r w:rsidRPr="000577D8">
        <w:rPr>
          <w:sz w:val="28"/>
          <w:szCs w:val="28"/>
        </w:rPr>
        <w:t>3. Тематическое поурочное планирование</w:t>
      </w:r>
      <w:bookmarkEnd w:id="4"/>
    </w:p>
    <w:p w:rsidR="00390A26" w:rsidRPr="000577D8" w:rsidRDefault="009B7B63">
      <w:pPr>
        <w:pStyle w:val="pStyleTextRight"/>
      </w:pPr>
      <w:r w:rsidRPr="000577D8">
        <w:rPr>
          <w:rStyle w:val="fStyleText"/>
        </w:rPr>
        <w:t>Таблица 3.1</w:t>
      </w:r>
    </w:p>
    <w:tbl>
      <w:tblPr>
        <w:tblW w:w="14810" w:type="dxa"/>
        <w:tblInd w:w="-67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2162"/>
        <w:gridCol w:w="2685"/>
        <w:gridCol w:w="2283"/>
        <w:gridCol w:w="3039"/>
        <w:gridCol w:w="2410"/>
        <w:gridCol w:w="992"/>
        <w:gridCol w:w="351"/>
      </w:tblGrid>
      <w:tr w:rsidR="009B7B63" w:rsidRPr="000577D8" w:rsidTr="0081771C">
        <w:trPr>
          <w:tblHeader/>
        </w:trPr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1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2</w:t>
            </w:r>
          </w:p>
        </w:tc>
        <w:tc>
          <w:tcPr>
            <w:tcW w:w="8007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3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4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5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6</w:t>
            </w:r>
          </w:p>
        </w:tc>
      </w:tr>
      <w:tr w:rsidR="009B7B63" w:rsidRPr="000577D8" w:rsidTr="0081771C">
        <w:trPr>
          <w:tblHeader/>
        </w:trPr>
        <w:tc>
          <w:tcPr>
            <w:tcW w:w="888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№ урока</w:t>
            </w:r>
          </w:p>
        </w:tc>
        <w:tc>
          <w:tcPr>
            <w:tcW w:w="2162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Наименование разделов программы, темы урока</w:t>
            </w:r>
          </w:p>
        </w:tc>
        <w:tc>
          <w:tcPr>
            <w:tcW w:w="8007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Планируемые образовательные результаты изучение раздела</w:t>
            </w:r>
          </w:p>
        </w:tc>
        <w:tc>
          <w:tcPr>
            <w:tcW w:w="2410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81771C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Характеристика основных видов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81771C">
            <w:pPr>
              <w:spacing w:line="240" w:lineRule="auto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Срок изучения</w:t>
            </w:r>
          </w:p>
        </w:tc>
        <w:tc>
          <w:tcPr>
            <w:tcW w:w="351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</w:p>
        </w:tc>
      </w:tr>
      <w:tr w:rsidR="009B7B63" w:rsidRPr="000577D8" w:rsidTr="0081771C">
        <w:trPr>
          <w:tblHeader/>
        </w:trPr>
        <w:tc>
          <w:tcPr>
            <w:tcW w:w="888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</w:p>
        </w:tc>
        <w:tc>
          <w:tcPr>
            <w:tcW w:w="2162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</w:p>
        </w:tc>
        <w:tc>
          <w:tcPr>
            <w:tcW w:w="268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личностные</w:t>
            </w:r>
          </w:p>
        </w:tc>
        <w:tc>
          <w:tcPr>
            <w:tcW w:w="228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proofErr w:type="spellStart"/>
            <w:r w:rsidRPr="000577D8">
              <w:rPr>
                <w:b/>
                <w:bCs/>
                <w:color w:val="585F60"/>
              </w:rPr>
              <w:t>метапредметные</w:t>
            </w:r>
            <w:proofErr w:type="spellEnd"/>
          </w:p>
        </w:tc>
        <w:tc>
          <w:tcPr>
            <w:tcW w:w="303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предметные</w:t>
            </w:r>
          </w:p>
        </w:tc>
        <w:tc>
          <w:tcPr>
            <w:tcW w:w="2410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</w:p>
        </w:tc>
        <w:tc>
          <w:tcPr>
            <w:tcW w:w="992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</w:p>
        </w:tc>
        <w:tc>
          <w:tcPr>
            <w:tcW w:w="351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b/>
                <w:bCs/>
                <w:color w:val="585F60"/>
              </w:rPr>
            </w:pP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  <w:r w:rsidRPr="000577D8">
              <w:rPr>
                <w:color w:val="585F60"/>
              </w:rPr>
              <w:t>Добавить раздел</w:t>
            </w: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Раздел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1.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Древние корни народного искусства (8 ч)</w:t>
            </w: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t>1/1.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Древние образы в народном искусстве</w:t>
            </w:r>
          </w:p>
        </w:tc>
        <w:tc>
          <w:tcPr>
            <w:tcW w:w="268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воспитание российской гражданской идентичности: патриотизма,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любви и уважения к Отечеству, чувства гордости за свою Родину,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прошлое и </w:t>
            </w:r>
            <w:r w:rsidRPr="000577D8">
              <w:rPr>
                <w:color w:val="585F60"/>
              </w:rPr>
              <w:lastRenderedPageBreak/>
              <w:t>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человечества; усвоение гуманистических, традиционных ценностей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многонационального российского общества;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формирование ответственного отношения к </w:t>
            </w:r>
            <w:r w:rsidRPr="000577D8">
              <w:rPr>
                <w:color w:val="585F60"/>
              </w:rPr>
              <w:lastRenderedPageBreak/>
              <w:t>учению, готовности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способности </w:t>
            </w:r>
            <w:proofErr w:type="gramStart"/>
            <w:r w:rsidRPr="000577D8">
              <w:rPr>
                <w:color w:val="585F60"/>
              </w:rPr>
              <w:t>обучающихся</w:t>
            </w:r>
            <w:proofErr w:type="gramEnd"/>
            <w:r w:rsidRPr="000577D8">
              <w:rPr>
                <w:color w:val="585F60"/>
              </w:rPr>
              <w:t xml:space="preserve"> к саморазвитию и самообразованию на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основе мотивации к обучению и познанию;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формирование осознанного, уважительного и доброжелательного </w:t>
            </w:r>
            <w:r w:rsidRPr="000577D8">
              <w:rPr>
                <w:color w:val="585F60"/>
              </w:rPr>
              <w:lastRenderedPageBreak/>
              <w:t>отношения к другому человеку, его мнению, мировоззрению, культуре; готовности и способности вести доброжелательность, эмоционально-нравственная отзывчивость</w:t>
            </w:r>
          </w:p>
        </w:tc>
        <w:tc>
          <w:tcPr>
            <w:tcW w:w="2283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умение самостоятельно определять цели своего обучения, ставить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формулировать для себя новые задачи в учёбе и познавательной деятельности, развивать </w:t>
            </w:r>
            <w:r w:rsidRPr="000577D8">
              <w:rPr>
                <w:color w:val="585F60"/>
              </w:rPr>
              <w:lastRenderedPageBreak/>
              <w:t>мотивы и интересы своей познавательной деятельности;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умение самостоятельно планировать пути достижения целей, в том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числе </w:t>
            </w:r>
            <w:proofErr w:type="gramStart"/>
            <w:r w:rsidRPr="000577D8">
              <w:rPr>
                <w:color w:val="585F60"/>
              </w:rPr>
              <w:t>альтернативные</w:t>
            </w:r>
            <w:proofErr w:type="gramEnd"/>
            <w:r w:rsidRPr="000577D8">
              <w:rPr>
                <w:color w:val="585F60"/>
              </w:rPr>
              <w:t>, осознанно выбирать наиболее эффективные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способы решения учебных и познавательных задач;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умение соотносить свои действия с </w:t>
            </w:r>
            <w:r w:rsidRPr="000577D8">
              <w:rPr>
                <w:color w:val="585F60"/>
              </w:rPr>
              <w:lastRenderedPageBreak/>
              <w:t>планируемыми результатами,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осуществлять контроль своей деятельности в процессе достижения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результата, определять способы действий в рамках предложенных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условий и требований, корректировать свои действия в соответствии с изменяющейся ситуацией;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умение оценивать </w:t>
            </w:r>
            <w:r w:rsidRPr="000577D8">
              <w:rPr>
                <w:color w:val="585F60"/>
              </w:rPr>
              <w:lastRenderedPageBreak/>
              <w:t>правильность выполнения учебной задачи,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собственные возможности её решения;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владение основами самоконтроля, самооценки, принятия решений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и осуществления осознанного выбора в </w:t>
            </w:r>
            <w:proofErr w:type="gramStart"/>
            <w:r w:rsidRPr="000577D8">
              <w:rPr>
                <w:color w:val="585F60"/>
              </w:rPr>
              <w:t>учебной</w:t>
            </w:r>
            <w:proofErr w:type="gramEnd"/>
            <w:r w:rsidRPr="000577D8">
              <w:rPr>
                <w:color w:val="585F60"/>
              </w:rPr>
              <w:t xml:space="preserve"> и познавательной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деятельности;</w:t>
            </w:r>
          </w:p>
        </w:tc>
        <w:tc>
          <w:tcPr>
            <w:tcW w:w="303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формирование основ художественной культуры обучающихся как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части их общей духовной культуры, как особого способа познания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жизни и средства организации общения; развитие эстетического,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эмоционально ценностного видения окружающего мира; развитие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развитие визуальнопространственного мышления как формы эмоционально ценностного освоения мира, самовыражения и ориентации в художественном и нравственном пространстве культуры;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Уметь объяснять глубинные смыслы </w:t>
            </w:r>
            <w:proofErr w:type="gramStart"/>
            <w:r w:rsidRPr="000577D8">
              <w:rPr>
                <w:color w:val="585F60"/>
              </w:rPr>
              <w:t>основных</w:t>
            </w:r>
            <w:proofErr w:type="gramEnd"/>
            <w:r w:rsidRPr="000577D8">
              <w:rPr>
                <w:color w:val="585F60"/>
              </w:rPr>
              <w:t xml:space="preserve"> знаковсимволов традиционного крестьянского прикладного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искусства, отмечать их лаконично </w:t>
            </w:r>
            <w:r w:rsidRPr="000577D8">
              <w:rPr>
                <w:color w:val="585F60"/>
              </w:rPr>
              <w:lastRenderedPageBreak/>
              <w:t>выразительную красоту.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Сравнивать, сопоставлять, анализировать декоративные решения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традиционных образов в орнаментах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народной вышивки, резьбе и росписи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 дереву, видеть в них многообразное варьирование трактовок.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выразительные декоративнообобщённые изображения </w:t>
            </w:r>
            <w:proofErr w:type="gramStart"/>
            <w:r w:rsidRPr="000577D8">
              <w:rPr>
                <w:color w:val="585F60"/>
              </w:rPr>
              <w:t>на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основе традиционных образов.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Осваивать навыки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обобщения в процессе выполнения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практической творческой работы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 неделя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2/2.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Убранство русской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избы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 и объяснять целостность образного строя традиционного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крестьянского жилища, выраженного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его трёхчастной </w:t>
            </w:r>
            <w:r w:rsidRPr="000577D8">
              <w:rPr>
                <w:color w:val="585F60"/>
              </w:rPr>
              <w:lastRenderedPageBreak/>
              <w:t>структуре и декоре.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Раскрывать символическое значение, содержательный смысл знаков образов в декоративном убранстве избы.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Определять и характеризовать от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дельные детали декоративного убранства избы как проявление конструктивной, декоративной и изобразительной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деятельности.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Находить </w:t>
            </w:r>
            <w:r w:rsidRPr="000577D8">
              <w:rPr>
                <w:color w:val="585F60"/>
              </w:rPr>
              <w:lastRenderedPageBreak/>
              <w:t xml:space="preserve">общее и различное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образном </w:t>
            </w:r>
            <w:proofErr w:type="gramStart"/>
            <w:r w:rsidRPr="000577D8">
              <w:rPr>
                <w:color w:val="585F60"/>
              </w:rPr>
              <w:t>строе</w:t>
            </w:r>
            <w:proofErr w:type="gramEnd"/>
            <w:r w:rsidRPr="000577D8">
              <w:rPr>
                <w:color w:val="585F60"/>
              </w:rPr>
              <w:t xml:space="preserve"> традиционного жилища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разных народов.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эскизы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убранства избы.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Осваивать принципы декоративного обобщения в изображении.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 неделя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3/3.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Убранство русской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избы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Понимать и объяснять целостность образного строя </w:t>
            </w:r>
            <w:r w:rsidRPr="000577D8">
              <w:rPr>
                <w:color w:val="585F60"/>
              </w:rPr>
              <w:lastRenderedPageBreak/>
              <w:t>традиционного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крестьянского жилища, выраженного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его трёхчастной структуре и декоре.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Раскрывать символическое значение, содержательный смысл знаковобразов в декоративном убранстве избы.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Определять и характеризовать отдельные детали декоративного убранства избы как проявление конструктивной, </w:t>
            </w:r>
            <w:r w:rsidRPr="000577D8">
              <w:rPr>
                <w:color w:val="585F60"/>
              </w:rPr>
              <w:lastRenderedPageBreak/>
              <w:t>декоративной и изобразительной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деятельности.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Находить общее и различное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образном </w:t>
            </w:r>
            <w:proofErr w:type="gramStart"/>
            <w:r w:rsidRPr="000577D8">
              <w:rPr>
                <w:color w:val="585F60"/>
              </w:rPr>
              <w:t>строе</w:t>
            </w:r>
            <w:proofErr w:type="gramEnd"/>
            <w:r w:rsidRPr="000577D8">
              <w:rPr>
                <w:color w:val="585F60"/>
              </w:rPr>
              <w:t xml:space="preserve"> традиционного жилища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разных народов.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эскизы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убранства избы.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Осваивать принципы декоративного обобщения в изображении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 неделя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4/4.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Внутренний мир русской избы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Осознавать и объяснять мудрость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устройства традиционной жилой среды.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Сравнивать, сопоставлять интерьеры крестьянских жилищ </w:t>
            </w:r>
            <w:proofErr w:type="gramStart"/>
            <w:r w:rsidRPr="000577D8">
              <w:rPr>
                <w:color w:val="585F60"/>
              </w:rPr>
              <w:t>у</w:t>
            </w:r>
            <w:proofErr w:type="gramEnd"/>
            <w:r w:rsidRPr="000577D8">
              <w:rPr>
                <w:color w:val="585F60"/>
              </w:rPr>
              <w:t xml:space="preserve"> разных на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родов, находить в них </w:t>
            </w:r>
            <w:r w:rsidRPr="000577D8">
              <w:rPr>
                <w:color w:val="585F60"/>
              </w:rPr>
              <w:lastRenderedPageBreak/>
              <w:t>черты национального своеобразия.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Создавать цветовую композицию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внутреннего пространства избы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4 неделя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5/5.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Конструкция и декор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предметов </w:t>
            </w:r>
            <w:proofErr w:type="gramStart"/>
            <w:r w:rsidRPr="000577D8">
              <w:rPr>
                <w:color w:val="585F60"/>
              </w:rPr>
              <w:t>народного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быта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Сравнивать, находить общее и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особенное</w:t>
            </w:r>
            <w:proofErr w:type="gramEnd"/>
            <w:r w:rsidRPr="000577D8">
              <w:rPr>
                <w:color w:val="585F60"/>
              </w:rPr>
              <w:t xml:space="preserve"> в конструкции, декоре традиционных предметов крестьянского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быта и труда.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Рассуждать о связях произведений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крестьянского искусства с </w:t>
            </w:r>
            <w:r w:rsidRPr="000577D8">
              <w:rPr>
                <w:color w:val="585F60"/>
              </w:rPr>
              <w:lastRenderedPageBreak/>
              <w:t>природой.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Понимать, что декор не только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украшение, но и носитель жизненно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важных смыслов.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Изображать выразительную форму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предметов крестьянского быта и украшать её.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Выстраивать </w:t>
            </w:r>
            <w:proofErr w:type="gramStart"/>
            <w:r w:rsidRPr="000577D8">
              <w:rPr>
                <w:color w:val="585F60"/>
              </w:rPr>
              <w:t>орнаментальную</w:t>
            </w:r>
            <w:proofErr w:type="gramEnd"/>
            <w:r w:rsidRPr="000577D8">
              <w:rPr>
                <w:color w:val="585F60"/>
              </w:rPr>
              <w:t xml:space="preserve"> ком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позицию в соответствии с традицией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народного искусства.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5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6/6.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Русская народная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вышивка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Анализировать и понимать особенности образного языка народной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(крестьянской) вышивки, разнообразие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трактовок традиционных образов.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</w:t>
            </w:r>
            <w:proofErr w:type="gramStart"/>
            <w:r w:rsidRPr="000577D8">
              <w:rPr>
                <w:color w:val="585F60"/>
              </w:rPr>
              <w:t>самостоятельные</w:t>
            </w:r>
            <w:proofErr w:type="gramEnd"/>
            <w:r w:rsidRPr="000577D8">
              <w:rPr>
                <w:color w:val="585F60"/>
              </w:rPr>
              <w:t xml:space="preserve"> вари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анты орнаментального построения вышивки с опорой на народную традицию.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 xml:space="preserve">Выделять величиной, выразительным </w:t>
            </w:r>
            <w:r w:rsidRPr="000577D8">
              <w:rPr>
                <w:color w:val="585F60"/>
              </w:rPr>
              <w:lastRenderedPageBreak/>
              <w:t>контуром рисунка, цветом, декором главный мотив (мать</w:t>
            </w:r>
            <w:r w:rsidR="000577D8">
              <w:rPr>
                <w:color w:val="585F60"/>
              </w:rPr>
              <w:t xml:space="preserve"> з</w:t>
            </w:r>
            <w:r w:rsidRPr="000577D8">
              <w:rPr>
                <w:color w:val="585F60"/>
              </w:rPr>
              <w:t>емля, древо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жизни, птица света и т. д.), дополняя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его орнаментальными поясами.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Использовать традиционные для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вышивки сочетания цветов.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Осваивать навыки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обобщения.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Оценивать собственную художественную деятельность и деятельность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своих сверстников с точки зрения вы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разительности декоративной формы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6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7/7.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Народный праздничный костюм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 и анализировать образный строй народного праздничного костюма, давать ему эстетическую оценку.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Соотносить особенности декора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же</w:t>
            </w:r>
            <w:r w:rsidR="000577D8">
              <w:rPr>
                <w:color w:val="585F60"/>
              </w:rPr>
              <w:t>нского праздничного костюма с ми</w:t>
            </w:r>
            <w:r w:rsidRPr="000577D8">
              <w:rPr>
                <w:color w:val="585F60"/>
              </w:rPr>
              <w:t xml:space="preserve">ровосприятием и мировоззрением </w:t>
            </w:r>
            <w:r w:rsidRPr="000577D8">
              <w:rPr>
                <w:color w:val="585F60"/>
              </w:rPr>
              <w:lastRenderedPageBreak/>
              <w:t>наших предков.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Объяснять общее и особенное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образах</w:t>
            </w:r>
            <w:proofErr w:type="gramEnd"/>
            <w:r w:rsidRPr="000577D8">
              <w:rPr>
                <w:color w:val="585F60"/>
              </w:rPr>
              <w:t xml:space="preserve"> народной праздничной одежды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разных регионов России.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Осознавать значение традиционного праздничного костюма как бесценного достояния культуры народа.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эскизы народного праздничного костюма, его </w:t>
            </w:r>
            <w:proofErr w:type="gramStart"/>
            <w:r w:rsidRPr="000577D8">
              <w:rPr>
                <w:color w:val="585F60"/>
              </w:rPr>
              <w:t>отдельных</w:t>
            </w:r>
            <w:proofErr w:type="gramEnd"/>
            <w:r w:rsidRPr="000577D8">
              <w:rPr>
                <w:color w:val="585F60"/>
              </w:rPr>
              <w:t xml:space="preserve"> эле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ментов на примере </w:t>
            </w:r>
            <w:proofErr w:type="gramStart"/>
            <w:r w:rsidRPr="000577D8">
              <w:rPr>
                <w:color w:val="585F60"/>
              </w:rPr>
              <w:t>северорусского</w:t>
            </w:r>
            <w:proofErr w:type="gramEnd"/>
            <w:r w:rsidRPr="000577D8">
              <w:rPr>
                <w:color w:val="585F60"/>
              </w:rPr>
              <w:t xml:space="preserve"> или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южнорусского</w:t>
            </w:r>
            <w:proofErr w:type="gramEnd"/>
            <w:r w:rsidRPr="000577D8">
              <w:rPr>
                <w:color w:val="585F60"/>
              </w:rPr>
              <w:t xml:space="preserve"> костюмов, выражать в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</w:t>
            </w:r>
            <w:r w:rsidR="000577D8">
              <w:rPr>
                <w:color w:val="585F60"/>
              </w:rPr>
              <w:t>рме, цветовом решении, орнаменте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7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8/8.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Народные праздничные обряды (обобщение темы)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Характеризовать праздник как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важное событие, как синтез всех видов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творчества (изобразительного, музы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proofErr w:type="gramStart"/>
            <w:r w:rsidRPr="000577D8">
              <w:rPr>
                <w:color w:val="585F60"/>
              </w:rPr>
              <w:t>кального</w:t>
            </w:r>
            <w:proofErr w:type="spellEnd"/>
            <w:r w:rsidRPr="000577D8">
              <w:rPr>
                <w:color w:val="585F60"/>
              </w:rPr>
              <w:t xml:space="preserve">, </w:t>
            </w:r>
            <w:proofErr w:type="spellStart"/>
            <w:r w:rsidRPr="000577D8">
              <w:rPr>
                <w:color w:val="585F60"/>
              </w:rPr>
              <w:t>устнопоэтическог</w:t>
            </w:r>
            <w:r w:rsidRPr="000577D8">
              <w:rPr>
                <w:color w:val="585F60"/>
              </w:rPr>
              <w:lastRenderedPageBreak/>
              <w:t>о</w:t>
            </w:r>
            <w:proofErr w:type="spellEnd"/>
            <w:r w:rsidRPr="000577D8">
              <w:rPr>
                <w:color w:val="585F60"/>
              </w:rPr>
              <w:t xml:space="preserve"> и т. д.).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художественной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жизни класса, школы, создавать атмосферу праздничного действа, живого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общения и красоты.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Разыгрывать народные песни, игровые сюжеты, участвовать в обрядовых действах.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Проявлять себя в роли знатоков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искусства, экскурсоводов, народных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мастеров, </w:t>
            </w:r>
            <w:r w:rsidRPr="000577D8">
              <w:rPr>
                <w:color w:val="585F60"/>
              </w:rPr>
              <w:lastRenderedPageBreak/>
              <w:t>экспертов.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Находить общие черты в </w:t>
            </w:r>
            <w:proofErr w:type="gramStart"/>
            <w:r w:rsidRPr="000577D8">
              <w:rPr>
                <w:color w:val="585F60"/>
              </w:rPr>
              <w:t>разных</w:t>
            </w:r>
            <w:proofErr w:type="gramEnd"/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произведениях народного (крестьянского) прикладного искусства, отмечать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них единство конструктивной, декоративной и изобразительной деятельности.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 и объяснять ценность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уникального крестьянского искусства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как живой традиции, </w:t>
            </w:r>
            <w:r w:rsidRPr="000577D8">
              <w:rPr>
                <w:color w:val="585F60"/>
              </w:rPr>
              <w:lastRenderedPageBreak/>
              <w:t>питающей живи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тельными соками современное декоративно</w:t>
            </w:r>
            <w:r w:rsidR="000577D8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прикладное искусство.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8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Добавить </w:t>
            </w:r>
            <w:proofErr w:type="spellStart"/>
            <w:r w:rsidRPr="000577D8">
              <w:rPr>
                <w:color w:val="585F60"/>
              </w:rPr>
              <w:t>строкуДобавить</w:t>
            </w:r>
            <w:proofErr w:type="spellEnd"/>
            <w:r w:rsidRPr="000577D8">
              <w:rPr>
                <w:color w:val="585F60"/>
              </w:rPr>
              <w:t xml:space="preserve"> раздел</w:t>
            </w: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Раздел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2.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Связь времён в народном искусстве (8 ч)</w:t>
            </w: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t>9/1.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Древние образы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 xml:space="preserve"> со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временных народных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игрушках</w:t>
            </w:r>
            <w:proofErr w:type="gramEnd"/>
          </w:p>
        </w:tc>
        <w:tc>
          <w:tcPr>
            <w:tcW w:w="268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формирование коммуникативной компетентности в общении и сотрудничестве со сверстниками, взрослыми в процессе </w:t>
            </w:r>
            <w:r w:rsidRPr="000577D8">
              <w:rPr>
                <w:color w:val="585F60"/>
              </w:rPr>
              <w:lastRenderedPageBreak/>
              <w:t>образователь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ной, творческой деятельности;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осознание значения семьи в жизни человека и общества, принятие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ценности семейной жизни, уважительное и заботливое отношение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 членам своей семьи;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развитие эстетического сознания через освоение художественного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наследия народов России и мира, творческой деятельности </w:t>
            </w:r>
            <w:r w:rsidRPr="000577D8">
              <w:rPr>
                <w:color w:val="585F60"/>
              </w:rPr>
              <w:lastRenderedPageBreak/>
              <w:t>эстетического характера.</w:t>
            </w:r>
          </w:p>
        </w:tc>
        <w:tc>
          <w:tcPr>
            <w:tcW w:w="2283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умение соотносить свои действия с планируемыми результатами,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осуществлять контроль своей деятельности в </w:t>
            </w:r>
            <w:r w:rsidRPr="000577D8">
              <w:rPr>
                <w:color w:val="585F60"/>
              </w:rPr>
              <w:lastRenderedPageBreak/>
              <w:t>процессе достижения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результата, определять способы действий в рамках предложенных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условий и требований, корректировать свои действия в соответствии с изменяющейся ситуацией;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умение оценивать правильность выполнения учебной задачи,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собственные возможности её решения;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владение основами самоконтроля, самооценки, принятия решений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и осуществления осознанного выбора в </w:t>
            </w:r>
            <w:proofErr w:type="gramStart"/>
            <w:r w:rsidRPr="000577D8">
              <w:rPr>
                <w:color w:val="585F60"/>
              </w:rPr>
              <w:t>учебной</w:t>
            </w:r>
            <w:proofErr w:type="gramEnd"/>
            <w:r w:rsidRPr="000577D8">
              <w:rPr>
                <w:color w:val="585F60"/>
              </w:rPr>
              <w:t xml:space="preserve"> и познавательной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деятельности</w:t>
            </w:r>
          </w:p>
        </w:tc>
        <w:tc>
          <w:tcPr>
            <w:tcW w:w="303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приобретение опыта создания художественного образа в разных видах и жанрах визуально</w:t>
            </w:r>
            <w:r w:rsidR="000577D8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 xml:space="preserve">пространственных искусств: изобразительных </w:t>
            </w:r>
            <w:r w:rsidRPr="000577D8">
              <w:rPr>
                <w:color w:val="585F60"/>
              </w:rPr>
              <w:lastRenderedPageBreak/>
              <w:t xml:space="preserve">(живопись, графика, скульптура), декоративноприкладных,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архитектуре и дизайне; приобретение опыта работы над </w:t>
            </w:r>
            <w:proofErr w:type="gramStart"/>
            <w:r w:rsidRPr="000577D8">
              <w:rPr>
                <w:color w:val="585F60"/>
              </w:rPr>
              <w:t>визуальным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образом в синтетических искусствах (театр и кино);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приобретение опыта работы различными художественными материалами и в разных техниках в различных видах визуально</w:t>
            </w:r>
            <w:r w:rsidR="000577D8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 xml:space="preserve">пространственных искусств, в специфических формах </w:t>
            </w:r>
            <w:r w:rsidRPr="000577D8">
              <w:rPr>
                <w:color w:val="585F60"/>
              </w:rPr>
              <w:lastRenderedPageBreak/>
              <w:t>художественной деятель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proofErr w:type="gramStart"/>
            <w:r w:rsidRPr="000577D8">
              <w:rPr>
                <w:color w:val="585F60"/>
              </w:rPr>
              <w:t>ности</w:t>
            </w:r>
            <w:proofErr w:type="spellEnd"/>
            <w:r w:rsidRPr="000577D8">
              <w:rPr>
                <w:color w:val="585F60"/>
              </w:rPr>
              <w:t>, в том числе базирующихся на ИКТ (цифровая фотография,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видеозапись, компьютерная графика, мультипликация и анимация);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</w:t>
            </w:r>
            <w:r w:rsidRPr="000577D8">
              <w:rPr>
                <w:color w:val="585F60"/>
              </w:rPr>
              <w:lastRenderedPageBreak/>
              <w:t>художественной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культуры как смысловой, эстетической и личностно значимой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ценности;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Размышлять, рассуждать об истоках возникновения </w:t>
            </w:r>
            <w:proofErr w:type="gramStart"/>
            <w:r w:rsidRPr="000577D8">
              <w:rPr>
                <w:color w:val="585F60"/>
              </w:rPr>
              <w:t>современной</w:t>
            </w:r>
            <w:proofErr w:type="gramEnd"/>
            <w:r w:rsidRPr="000577D8">
              <w:rPr>
                <w:color w:val="585F60"/>
              </w:rPr>
              <w:t xml:space="preserve"> народ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ной игрушки.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Сравнивать, </w:t>
            </w:r>
            <w:r w:rsidRPr="000577D8">
              <w:rPr>
                <w:color w:val="585F60"/>
              </w:rPr>
              <w:lastRenderedPageBreak/>
              <w:t>оценивать форму, декор игрушек, принадлежащих различным художественным промыслам.</w:t>
            </w:r>
            <w:r w:rsidR="000577D8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Распознавать и называть игрушки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ведущих народных художественных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промыслов.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Осуществлять собственный художественный замысел, связанный с созданием выразительной формы игрушки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украшением её декоративной росписью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в традиции одного из промыслов.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Овладевать приёмами создания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выразительной формы в опоре на </w:t>
            </w:r>
            <w:proofErr w:type="spellStart"/>
            <w:proofErr w:type="gramStart"/>
            <w:r w:rsidRPr="000577D8">
              <w:rPr>
                <w:color w:val="585F60"/>
              </w:rPr>
              <w:t>на</w:t>
            </w:r>
            <w:proofErr w:type="spellEnd"/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родные традиции.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Осваивать </w:t>
            </w:r>
            <w:proofErr w:type="gramStart"/>
            <w:r w:rsidRPr="000577D8">
              <w:rPr>
                <w:color w:val="585F60"/>
              </w:rPr>
              <w:t>характерные</w:t>
            </w:r>
            <w:proofErr w:type="gramEnd"/>
            <w:r w:rsidRPr="000577D8">
              <w:rPr>
                <w:color w:val="585F60"/>
              </w:rPr>
              <w:t xml:space="preserve"> для того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или иного промысла основные элементы народного орнамента и особенности цветового строя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9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10/2.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Древние образы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 xml:space="preserve"> со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временных народных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игрушках</w:t>
            </w:r>
            <w:proofErr w:type="gramEnd"/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0577D8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Размышлять, рассуждать об исто</w:t>
            </w:r>
            <w:r w:rsidR="009B7B63" w:rsidRPr="000577D8">
              <w:rPr>
                <w:color w:val="585F60"/>
              </w:rPr>
              <w:t xml:space="preserve">ках возникновения </w:t>
            </w:r>
            <w:proofErr w:type="gramStart"/>
            <w:r w:rsidR="009B7B63" w:rsidRPr="000577D8">
              <w:rPr>
                <w:color w:val="585F60"/>
              </w:rPr>
              <w:t>современной</w:t>
            </w:r>
            <w:proofErr w:type="gramEnd"/>
            <w:r w:rsidR="009B7B63" w:rsidRPr="000577D8">
              <w:rPr>
                <w:color w:val="585F60"/>
              </w:rPr>
              <w:t xml:space="preserve"> народ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ной игрушки.</w:t>
            </w:r>
          </w:p>
          <w:p w:rsidR="009B7B63" w:rsidRPr="000577D8" w:rsidRDefault="000577D8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Сравнивать, оценивать форму, де</w:t>
            </w:r>
            <w:r w:rsidR="009B7B63" w:rsidRPr="000577D8">
              <w:rPr>
                <w:color w:val="585F60"/>
              </w:rPr>
              <w:t>кор игрушек, принадлежащих различным художественным промыслам.</w:t>
            </w:r>
            <w:r>
              <w:rPr>
                <w:color w:val="585F60"/>
              </w:rPr>
              <w:t xml:space="preserve"> </w:t>
            </w:r>
            <w:r w:rsidR="009B7B63" w:rsidRPr="000577D8">
              <w:rPr>
                <w:color w:val="585F60"/>
              </w:rPr>
              <w:t>Распознавать и называть игрушки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ведущих народных художественных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промыслов.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Осуществлять собственный художественный </w:t>
            </w:r>
            <w:r w:rsidRPr="000577D8">
              <w:rPr>
                <w:color w:val="585F60"/>
              </w:rPr>
              <w:lastRenderedPageBreak/>
              <w:t>замысел, связанный с созданием выразительной формы игрушки 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украшением её декоративной росписью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 традиции одного из промыслов.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Овладевать приёмами создания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выразительной формы в опоре на народные традиции.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Осваивать </w:t>
            </w:r>
            <w:proofErr w:type="gramStart"/>
            <w:r w:rsidRPr="000577D8">
              <w:rPr>
                <w:color w:val="585F60"/>
              </w:rPr>
              <w:t>характерные</w:t>
            </w:r>
            <w:proofErr w:type="gramEnd"/>
            <w:r w:rsidRPr="000577D8">
              <w:rPr>
                <w:color w:val="585F60"/>
              </w:rPr>
              <w:t xml:space="preserve"> для того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или иного промысла основные </w:t>
            </w:r>
            <w:r w:rsidRPr="000577D8">
              <w:rPr>
                <w:color w:val="585F60"/>
              </w:rPr>
              <w:lastRenderedPageBreak/>
              <w:t>элементы народного орнамента и особенности цветового строя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10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11/3.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Искусство Гжели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Эмоционально воспринимать, вы</w:t>
            </w:r>
            <w:r w:rsidRPr="000577D8">
              <w:rPr>
                <w:color w:val="585F60"/>
              </w:rPr>
              <w:softHyphen/>
              <w:t>ражать своё отношение, давать эс</w:t>
            </w:r>
            <w:r w:rsidRPr="000577D8">
              <w:rPr>
                <w:color w:val="585F60"/>
              </w:rPr>
              <w:softHyphen/>
              <w:t>тетическую оценку произведениям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гжельской керамики.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Сравнивать благозвучное сочетание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синего и белого в природе и в произведениях Гжели.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Осознавать </w:t>
            </w:r>
            <w:r w:rsidRPr="000577D8">
              <w:rPr>
                <w:color w:val="585F60"/>
              </w:rPr>
              <w:lastRenderedPageBreak/>
              <w:t>нерасторжимую связь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конструктивных, декоративных и изобразительных элементов, единство фор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мы и декора в изделиях гжельских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мастеров.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11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12/4.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Городецкая роспись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Эмоционально воспринимать, вы</w:t>
            </w:r>
            <w:r w:rsidRPr="000577D8">
              <w:rPr>
                <w:color w:val="585F60"/>
              </w:rPr>
              <w:softHyphen/>
              <w:t>ражать своё отношение, эстетически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оценивать произведения городецкого</w:t>
            </w:r>
            <w:r w:rsidR="000577D8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промысла.</w:t>
            </w:r>
            <w:r w:rsidR="000577D8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 xml:space="preserve">Выявлять </w:t>
            </w:r>
            <w:r w:rsidRPr="000577D8">
              <w:rPr>
                <w:color w:val="585F60"/>
              </w:rPr>
              <w:lastRenderedPageBreak/>
              <w:t xml:space="preserve">общность в </w:t>
            </w:r>
            <w:proofErr w:type="gramStart"/>
            <w:r w:rsidRPr="000577D8">
              <w:rPr>
                <w:color w:val="585F60"/>
              </w:rPr>
              <w:t>городецкой</w:t>
            </w:r>
            <w:proofErr w:type="gramEnd"/>
            <w:r w:rsidRPr="000577D8">
              <w:rPr>
                <w:color w:val="585F60"/>
              </w:rPr>
              <w:t xml:space="preserve"> и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гжельской росписях, определять характерные особенности произведений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городецкого промысла.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Осваивать основные приёмы кистевой росписи Городца, овладевать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декоративными навыками.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композицию росписи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традиции Городца.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12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13/5.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Хохлома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Эмоционально воспринимать, вы</w:t>
            </w:r>
            <w:r w:rsidRPr="000577D8">
              <w:rPr>
                <w:color w:val="585F60"/>
              </w:rPr>
              <w:softHyphen/>
              <w:t>ражать своё отношение, эстетически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оценивать произведения Хохломы.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Иметь представление о видах хохломской росписи («травка», роспись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«под фон», «</w:t>
            </w:r>
            <w:proofErr w:type="spellStart"/>
            <w:r w:rsidRPr="000577D8">
              <w:rPr>
                <w:color w:val="585F60"/>
              </w:rPr>
              <w:t>кудрина</w:t>
            </w:r>
            <w:proofErr w:type="spellEnd"/>
            <w:r w:rsidRPr="000577D8">
              <w:rPr>
                <w:color w:val="585F60"/>
              </w:rPr>
              <w:t>»), различать их.</w:t>
            </w:r>
            <w:r w:rsidR="000577D8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Создавать композицию травной</w:t>
            </w:r>
          </w:p>
          <w:p w:rsidR="009B7B63" w:rsidRPr="000577D8" w:rsidRDefault="009B7B63" w:rsidP="000577D8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росписи в единстве с формой, используя </w:t>
            </w:r>
            <w:r w:rsidRPr="000577D8">
              <w:rPr>
                <w:color w:val="585F60"/>
              </w:rPr>
              <w:lastRenderedPageBreak/>
              <w:t>основные элементы травного узора.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13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14/6.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Жостово</w:t>
            </w:r>
            <w:proofErr w:type="spellEnd"/>
            <w:r w:rsidRPr="000577D8">
              <w:rPr>
                <w:color w:val="585F60"/>
              </w:rPr>
              <w:t xml:space="preserve">. Роспись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металлу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Эмоционально воспринимать, вы</w:t>
            </w:r>
            <w:r>
              <w:rPr>
                <w:color w:val="585F60"/>
              </w:rPr>
              <w:softHyphen/>
            </w:r>
            <w:r w:rsidR="009B7B63" w:rsidRPr="000577D8">
              <w:rPr>
                <w:color w:val="585F60"/>
              </w:rPr>
              <w:t>ражать своё отношение, эстетически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оце</w:t>
            </w:r>
            <w:r w:rsidR="0027130A">
              <w:rPr>
                <w:color w:val="585F60"/>
              </w:rPr>
              <w:t xml:space="preserve">нивать произведения </w:t>
            </w:r>
            <w:proofErr w:type="spellStart"/>
            <w:r w:rsidR="0027130A">
              <w:rPr>
                <w:color w:val="585F60"/>
              </w:rPr>
              <w:t>жостовского</w:t>
            </w:r>
            <w:proofErr w:type="spellEnd"/>
            <w:r w:rsidR="0027130A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промысла.</w:t>
            </w:r>
            <w:r w:rsidR="0027130A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Соотносить многоцветье цветочной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роспи</w:t>
            </w:r>
            <w:r w:rsidR="0027130A">
              <w:rPr>
                <w:color w:val="585F60"/>
              </w:rPr>
              <w:t>си на подносах с красотой цвету</w:t>
            </w:r>
            <w:r w:rsidRPr="000577D8">
              <w:rPr>
                <w:color w:val="585F60"/>
              </w:rPr>
              <w:t>щих лугов.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Осознавать единство формы и де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кора в изделиях мастеров.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 xml:space="preserve">Осваивать основные приёмы </w:t>
            </w:r>
            <w:proofErr w:type="spellStart"/>
            <w:r>
              <w:rPr>
                <w:color w:val="585F60"/>
              </w:rPr>
              <w:t>жос</w:t>
            </w:r>
            <w:r w:rsidR="009B7B63" w:rsidRPr="000577D8">
              <w:rPr>
                <w:color w:val="585F60"/>
              </w:rPr>
              <w:t>товского</w:t>
            </w:r>
            <w:proofErr w:type="spellEnd"/>
            <w:r w:rsidR="009B7B63" w:rsidRPr="000577D8">
              <w:rPr>
                <w:color w:val="585F60"/>
              </w:rPr>
              <w:t xml:space="preserve"> письма.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Создавать фрагмент </w:t>
            </w:r>
            <w:proofErr w:type="spellStart"/>
            <w:r w:rsidRPr="000577D8">
              <w:rPr>
                <w:color w:val="585F60"/>
              </w:rPr>
              <w:t>жостовской</w:t>
            </w:r>
            <w:proofErr w:type="spellEnd"/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росписи в живописной импровизационной манере в процессе выполнения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творческой работы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14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15/7.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Жостово</w:t>
            </w:r>
            <w:proofErr w:type="spellEnd"/>
            <w:r w:rsidRPr="000577D8">
              <w:rPr>
                <w:color w:val="585F60"/>
              </w:rPr>
              <w:t xml:space="preserve">. Роспись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металлу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Выражать своё личное отношение,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эсте</w:t>
            </w:r>
            <w:r w:rsidR="0027130A">
              <w:rPr>
                <w:color w:val="585F60"/>
              </w:rPr>
              <w:t xml:space="preserve">тически </w:t>
            </w:r>
            <w:r w:rsidR="0027130A">
              <w:rPr>
                <w:color w:val="585F60"/>
              </w:rPr>
              <w:lastRenderedPageBreak/>
              <w:t>оценивать изделия масте</w:t>
            </w:r>
            <w:r w:rsidRPr="000577D8">
              <w:rPr>
                <w:color w:val="585F60"/>
              </w:rPr>
              <w:t>ров Русского Севера.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Объяснять, что значит единство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мате</w:t>
            </w:r>
            <w:r w:rsidR="0027130A">
              <w:rPr>
                <w:color w:val="585F60"/>
              </w:rPr>
              <w:t>риала, формы и декора в берестя</w:t>
            </w:r>
            <w:r w:rsidRPr="000577D8">
              <w:rPr>
                <w:color w:val="585F60"/>
              </w:rPr>
              <w:t>ной и деревянной утвари.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Различать и называть характерные</w:t>
            </w:r>
            <w:r w:rsidR="0027130A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особенности мезенской деревянной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ро</w:t>
            </w:r>
            <w:r w:rsidR="0027130A">
              <w:rPr>
                <w:color w:val="585F60"/>
              </w:rPr>
              <w:t>списи, её ярко выраженную графи</w:t>
            </w:r>
            <w:r w:rsidRPr="000577D8">
              <w:rPr>
                <w:color w:val="585F60"/>
              </w:rPr>
              <w:t>ческую орнаментику.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Осваивать основные приемы </w:t>
            </w:r>
            <w:r w:rsidRPr="000577D8">
              <w:rPr>
                <w:color w:val="585F60"/>
              </w:rPr>
              <w:lastRenderedPageBreak/>
              <w:t>рос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писи.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Создавать композицию росписи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или её фрагмент в традиции мезенской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росписи.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15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16/8.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Роль народных худо</w:t>
            </w:r>
            <w:r w:rsidR="009B7B63" w:rsidRPr="000577D8">
              <w:rPr>
                <w:color w:val="585F60"/>
              </w:rPr>
              <w:t>жественных промыслов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 современной жизни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(обобщение темы)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Объяснять важность сохранения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традиционных художественных про</w:t>
            </w:r>
            <w:r w:rsidR="009B7B63" w:rsidRPr="000577D8">
              <w:rPr>
                <w:color w:val="585F60"/>
              </w:rPr>
              <w:t>мыслов в современных условиях.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Выявлять общее и особенное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пр</w:t>
            </w:r>
            <w:r w:rsidR="0027130A">
              <w:rPr>
                <w:color w:val="585F60"/>
              </w:rPr>
              <w:t>оизведения</w:t>
            </w:r>
            <w:r w:rsidR="0027130A">
              <w:rPr>
                <w:color w:val="585F60"/>
              </w:rPr>
              <w:lastRenderedPageBreak/>
              <w:t>х</w:t>
            </w:r>
            <w:proofErr w:type="gramEnd"/>
            <w:r w:rsidR="0027130A">
              <w:rPr>
                <w:color w:val="585F60"/>
              </w:rPr>
              <w:t xml:space="preserve"> традиционных художе</w:t>
            </w:r>
            <w:r w:rsidRPr="000577D8">
              <w:rPr>
                <w:color w:val="585F60"/>
              </w:rPr>
              <w:t>ственных промыслов.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Различать и называть произведе</w:t>
            </w:r>
            <w:r w:rsidR="009B7B63" w:rsidRPr="000577D8">
              <w:rPr>
                <w:color w:val="585F60"/>
              </w:rPr>
              <w:t>ния ведущих центров народных художественных промыслов.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Участвовать в отчёте </w:t>
            </w:r>
            <w:proofErr w:type="gramStart"/>
            <w:r w:rsidRPr="000577D8">
              <w:rPr>
                <w:color w:val="585F60"/>
              </w:rPr>
              <w:t>поисковых</w:t>
            </w:r>
            <w:proofErr w:type="gramEnd"/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групп</w:t>
            </w:r>
            <w:r w:rsidR="0027130A">
              <w:rPr>
                <w:color w:val="585F60"/>
              </w:rPr>
              <w:t xml:space="preserve">, </w:t>
            </w:r>
            <w:proofErr w:type="gramStart"/>
            <w:r w:rsidR="0027130A">
              <w:rPr>
                <w:color w:val="585F60"/>
              </w:rPr>
              <w:t>связанном</w:t>
            </w:r>
            <w:proofErr w:type="gramEnd"/>
            <w:r w:rsidR="0027130A">
              <w:rPr>
                <w:color w:val="585F60"/>
              </w:rPr>
              <w:t xml:space="preserve"> со сбором и система</w:t>
            </w:r>
            <w:r w:rsidRPr="000577D8">
              <w:rPr>
                <w:color w:val="585F60"/>
              </w:rPr>
              <w:t>тизацией художественно</w:t>
            </w:r>
            <w:r w:rsidR="0027130A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познавательного материала.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Участвовать в презентации выста</w:t>
            </w:r>
            <w:r w:rsidR="009B7B63" w:rsidRPr="000577D8">
              <w:rPr>
                <w:color w:val="585F60"/>
              </w:rPr>
              <w:t>вочных работ.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А</w:t>
            </w:r>
            <w:r w:rsidR="0027130A">
              <w:rPr>
                <w:color w:val="585F60"/>
              </w:rPr>
              <w:t>нализировать свои творческие ра</w:t>
            </w:r>
            <w:r w:rsidRPr="000577D8">
              <w:rPr>
                <w:color w:val="585F60"/>
              </w:rPr>
              <w:t>боты и работы своих товарищей, созданные по теме «Связь времён в народ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ном </w:t>
            </w:r>
            <w:proofErr w:type="gramStart"/>
            <w:r w:rsidRPr="000577D8">
              <w:rPr>
                <w:color w:val="585F60"/>
              </w:rPr>
              <w:t>искусстве</w:t>
            </w:r>
            <w:proofErr w:type="gramEnd"/>
            <w:r w:rsidRPr="000577D8">
              <w:rPr>
                <w:color w:val="585F60"/>
              </w:rPr>
              <w:t>».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16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Добавить </w:t>
            </w:r>
            <w:proofErr w:type="spellStart"/>
            <w:r w:rsidRPr="000577D8">
              <w:rPr>
                <w:color w:val="585F60"/>
              </w:rPr>
              <w:t>строкуДобавить</w:t>
            </w:r>
            <w:proofErr w:type="spellEnd"/>
            <w:r w:rsidRPr="000577D8">
              <w:rPr>
                <w:color w:val="585F60"/>
              </w:rPr>
              <w:t xml:space="preserve"> раздел</w:t>
            </w: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Раздел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3.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Декор — человек, общество, время (12 ч)</w:t>
            </w: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t>17/1.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Зачем людям украше</w:t>
            </w:r>
            <w:r w:rsidR="009B7B63" w:rsidRPr="000577D8">
              <w:rPr>
                <w:color w:val="585F60"/>
              </w:rPr>
              <w:t>ния</w:t>
            </w:r>
          </w:p>
        </w:tc>
        <w:tc>
          <w:tcPr>
            <w:tcW w:w="268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воспитание российской гражданской идентичности: патриотизма,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любви и </w:t>
            </w:r>
            <w:r w:rsidRPr="000577D8">
              <w:rPr>
                <w:color w:val="585F60"/>
              </w:rPr>
              <w:lastRenderedPageBreak/>
              <w:t>уважения к Отечеству, чувства гордости за свою Родину,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прошлое и настоящее многонаци</w:t>
            </w:r>
            <w:r w:rsidR="0027130A">
              <w:rPr>
                <w:color w:val="585F60"/>
              </w:rPr>
              <w:t>онального народа России; осозна</w:t>
            </w:r>
            <w:r w:rsidRPr="000577D8">
              <w:rPr>
                <w:color w:val="585F60"/>
              </w:rPr>
              <w:t>ние своей этнической принадлежности, знание культуры своего народа, своего края, основ культурного наследия народов России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человечества; усвоение гуманистических, традиционных ценностей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многонациональ</w:t>
            </w:r>
            <w:r w:rsidRPr="000577D8">
              <w:rPr>
                <w:color w:val="585F60"/>
              </w:rPr>
              <w:lastRenderedPageBreak/>
              <w:t>ного российского общества;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формирование ответственного отношения к учению, готовности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способности </w:t>
            </w:r>
            <w:proofErr w:type="gramStart"/>
            <w:r w:rsidRPr="000577D8">
              <w:rPr>
                <w:color w:val="585F60"/>
              </w:rPr>
              <w:t>обучающихся</w:t>
            </w:r>
            <w:proofErr w:type="gramEnd"/>
            <w:r w:rsidRPr="000577D8">
              <w:rPr>
                <w:color w:val="585F60"/>
              </w:rPr>
              <w:t xml:space="preserve"> к саморазвитию и самообразованию на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основе мотивации к обучению и познанию;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формирование целостного миро</w:t>
            </w:r>
            <w:r w:rsidR="0027130A">
              <w:rPr>
                <w:color w:val="585F60"/>
              </w:rPr>
              <w:t>воззрения, учитывающего культур</w:t>
            </w:r>
            <w:r w:rsidRPr="000577D8">
              <w:rPr>
                <w:color w:val="585F60"/>
              </w:rPr>
              <w:t xml:space="preserve">ное, языковое, духовное многообразие </w:t>
            </w:r>
            <w:r w:rsidRPr="000577D8">
              <w:rPr>
                <w:color w:val="585F60"/>
              </w:rPr>
              <w:lastRenderedPageBreak/>
              <w:t>современного мира;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формирование </w:t>
            </w:r>
            <w:proofErr w:type="gramStart"/>
            <w:r w:rsidRPr="000577D8">
              <w:rPr>
                <w:color w:val="585F60"/>
              </w:rPr>
              <w:t>осознанного</w:t>
            </w:r>
            <w:proofErr w:type="gramEnd"/>
            <w:r w:rsidRPr="000577D8">
              <w:rPr>
                <w:color w:val="585F60"/>
              </w:rPr>
              <w:t>, уважительного и доброжелательного от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ношения к другому человеку, его мнению, мировоззрению, культу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ре; готовности и способности вести диалог с другими людьми 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достигать в нём взаимопонимания;</w:t>
            </w:r>
          </w:p>
        </w:tc>
        <w:tc>
          <w:tcPr>
            <w:tcW w:w="2283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умение самостоятельно планировать пути достижения целей, в том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числе </w:t>
            </w:r>
            <w:proofErr w:type="gramStart"/>
            <w:r w:rsidRPr="000577D8">
              <w:rPr>
                <w:color w:val="585F60"/>
              </w:rPr>
              <w:lastRenderedPageBreak/>
              <w:t>альтернативные</w:t>
            </w:r>
            <w:proofErr w:type="gramEnd"/>
            <w:r w:rsidRPr="000577D8">
              <w:rPr>
                <w:color w:val="585F60"/>
              </w:rPr>
              <w:t>, осознанно выбирать наиболее эффективные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способы решения учебных и познавательных задач;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умение соотносить свои действия с планируемыми результатами,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осуществлять контроль своей деятельности в процессе достижения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результата, определять способы </w:t>
            </w:r>
            <w:r w:rsidRPr="000577D8">
              <w:rPr>
                <w:color w:val="585F60"/>
              </w:rPr>
              <w:lastRenderedPageBreak/>
              <w:t>действий в рамках предложенных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условий и требований, коррект</w:t>
            </w:r>
            <w:r w:rsidR="0027130A">
              <w:rPr>
                <w:color w:val="585F60"/>
              </w:rPr>
              <w:t>ировать свои действия в соответ</w:t>
            </w:r>
            <w:r w:rsidRPr="000577D8">
              <w:rPr>
                <w:color w:val="585F60"/>
              </w:rPr>
              <w:t>ствии с изменяющейся ситуацией;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умение оценивать правильность выполнения учебной задачи,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собственные возможности её решения;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владение основами самоконтроля, самооценки, </w:t>
            </w:r>
            <w:r w:rsidRPr="000577D8">
              <w:rPr>
                <w:color w:val="585F60"/>
              </w:rPr>
              <w:lastRenderedPageBreak/>
              <w:t>принятия решений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и осуществления осознанного выбора в </w:t>
            </w:r>
            <w:proofErr w:type="gramStart"/>
            <w:r w:rsidRPr="000577D8">
              <w:rPr>
                <w:color w:val="585F60"/>
              </w:rPr>
              <w:t>учебной</w:t>
            </w:r>
            <w:proofErr w:type="gramEnd"/>
            <w:r w:rsidRPr="000577D8">
              <w:rPr>
                <w:color w:val="585F60"/>
              </w:rPr>
              <w:t xml:space="preserve"> и познавательной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деятельности;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умение организовывать учебное </w:t>
            </w:r>
            <w:r w:rsidR="0027130A">
              <w:rPr>
                <w:color w:val="585F60"/>
              </w:rPr>
              <w:t>сотрудничество и совместную дея</w:t>
            </w:r>
            <w:r w:rsidRPr="000577D8">
              <w:rPr>
                <w:color w:val="585F60"/>
              </w:rPr>
              <w:t xml:space="preserve">тельность с учителем и сверстниками; работать индивидуально и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группе: находить общее решени</w:t>
            </w:r>
            <w:r w:rsidR="0027130A">
              <w:rPr>
                <w:color w:val="585F60"/>
              </w:rPr>
              <w:t xml:space="preserve">е и </w:t>
            </w:r>
            <w:r w:rsidR="0027130A">
              <w:rPr>
                <w:color w:val="585F60"/>
              </w:rPr>
              <w:lastRenderedPageBreak/>
              <w:t>разрешать конфликты на осно</w:t>
            </w:r>
            <w:r w:rsidRPr="000577D8">
              <w:rPr>
                <w:color w:val="585F60"/>
              </w:rPr>
              <w:t>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303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освоение художественной культуры во всём многообразии её видов,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жанров и стилей как материал</w:t>
            </w:r>
            <w:r w:rsidR="0027130A">
              <w:rPr>
                <w:color w:val="585F60"/>
              </w:rPr>
              <w:t xml:space="preserve">ьного </w:t>
            </w:r>
            <w:r w:rsidR="0027130A">
              <w:rPr>
                <w:color w:val="585F60"/>
              </w:rPr>
              <w:lastRenderedPageBreak/>
              <w:t>выражения духовных ценнос</w:t>
            </w:r>
            <w:r w:rsidRPr="000577D8">
              <w:rPr>
                <w:color w:val="585F60"/>
              </w:rPr>
              <w:t>тей, воплощённых в пространственных формах (фольклорное художественное творчество разных народов, классические произведения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отечественного и зарубежного искусства, искусство современности);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воспитание уважения к истории </w:t>
            </w:r>
            <w:r w:rsidR="0027130A">
              <w:rPr>
                <w:color w:val="585F60"/>
              </w:rPr>
              <w:t>культуры своего Отечества, выра</w:t>
            </w:r>
            <w:r w:rsidRPr="000577D8">
              <w:rPr>
                <w:color w:val="585F60"/>
              </w:rPr>
              <w:t xml:space="preserve">женной в архитектуре, изобразительном искусстве, в </w:t>
            </w:r>
            <w:proofErr w:type="gramStart"/>
            <w:r w:rsidRPr="000577D8">
              <w:rPr>
                <w:color w:val="585F60"/>
              </w:rPr>
              <w:t>национальных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образах предметноматериально</w:t>
            </w:r>
            <w:r w:rsidRPr="000577D8">
              <w:rPr>
                <w:color w:val="585F60"/>
              </w:rPr>
              <w:lastRenderedPageBreak/>
              <w:t xml:space="preserve">й и пространственной среды,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 xml:space="preserve"> по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нимании</w:t>
            </w:r>
            <w:proofErr w:type="spellEnd"/>
            <w:r w:rsidRPr="000577D8">
              <w:rPr>
                <w:color w:val="585F60"/>
              </w:rPr>
              <w:t xml:space="preserve"> красоты человека;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приобретение опыта создания художественного образа в </w:t>
            </w:r>
            <w:proofErr w:type="gramStart"/>
            <w:r w:rsidRPr="000577D8">
              <w:rPr>
                <w:color w:val="585F60"/>
              </w:rPr>
              <w:t>разных</w:t>
            </w:r>
            <w:proofErr w:type="gramEnd"/>
            <w:r w:rsidRPr="000577D8">
              <w:rPr>
                <w:color w:val="585F60"/>
              </w:rPr>
              <w:t xml:space="preserve"> </w:t>
            </w:r>
            <w:proofErr w:type="spellStart"/>
            <w:r w:rsidRPr="000577D8">
              <w:rPr>
                <w:color w:val="585F60"/>
              </w:rPr>
              <w:t>ви</w:t>
            </w:r>
            <w:proofErr w:type="spell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дах</w:t>
            </w:r>
            <w:proofErr w:type="spellEnd"/>
            <w:r w:rsidRPr="000577D8">
              <w:rPr>
                <w:color w:val="585F60"/>
              </w:rPr>
              <w:t xml:space="preserve"> и </w:t>
            </w:r>
            <w:proofErr w:type="gramStart"/>
            <w:r w:rsidRPr="000577D8">
              <w:rPr>
                <w:color w:val="585F60"/>
              </w:rPr>
              <w:t>жанрах</w:t>
            </w:r>
            <w:proofErr w:type="gramEnd"/>
            <w:r w:rsidRPr="000577D8">
              <w:rPr>
                <w:color w:val="585F60"/>
              </w:rPr>
              <w:t xml:space="preserve"> </w:t>
            </w:r>
            <w:proofErr w:type="spellStart"/>
            <w:r w:rsidRPr="000577D8">
              <w:rPr>
                <w:color w:val="585F60"/>
              </w:rPr>
              <w:t>визуальнопространственных</w:t>
            </w:r>
            <w:proofErr w:type="spellEnd"/>
            <w:r w:rsidRPr="000577D8">
              <w:rPr>
                <w:color w:val="585F60"/>
              </w:rPr>
              <w:t xml:space="preserve"> искусств: изобразитель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ных</w:t>
            </w:r>
            <w:proofErr w:type="spellEnd"/>
            <w:r w:rsidRPr="000577D8">
              <w:rPr>
                <w:color w:val="585F60"/>
              </w:rPr>
              <w:t xml:space="preserve"> (живопись, графика, скульптура), декоративноприкладных,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архитектуре и дизайне; приобретение опыта работы над </w:t>
            </w:r>
            <w:proofErr w:type="gramStart"/>
            <w:r w:rsidRPr="000577D8">
              <w:rPr>
                <w:color w:val="585F60"/>
              </w:rPr>
              <w:t>визуальным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образом в синтетических </w:t>
            </w:r>
            <w:r w:rsidRPr="000577D8">
              <w:rPr>
                <w:color w:val="585F60"/>
              </w:rPr>
              <w:lastRenderedPageBreak/>
              <w:t>искусствах (театр и кино);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Характеризовать смысл декора не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толь</w:t>
            </w:r>
            <w:r w:rsidR="0027130A">
              <w:rPr>
                <w:color w:val="585F60"/>
              </w:rPr>
              <w:t>ко как украшения, но прежде все</w:t>
            </w:r>
            <w:r w:rsidRPr="000577D8">
              <w:rPr>
                <w:color w:val="585F60"/>
              </w:rPr>
              <w:t xml:space="preserve">го как </w:t>
            </w:r>
            <w:r w:rsidRPr="000577D8">
              <w:rPr>
                <w:color w:val="585F60"/>
              </w:rPr>
              <w:lastRenderedPageBreak/>
              <w:t>социального знака, определяющего роль хозяина вещи (носителя,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пользователя).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Выявлять </w:t>
            </w:r>
            <w:r w:rsidR="0027130A">
              <w:rPr>
                <w:color w:val="585F60"/>
              </w:rPr>
              <w:t>и объяснять, в чём за</w:t>
            </w:r>
            <w:r w:rsidRPr="000577D8">
              <w:rPr>
                <w:color w:val="585F60"/>
              </w:rPr>
              <w:t>ключается связь содержания с формой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его </w:t>
            </w:r>
            <w:r w:rsidR="0027130A">
              <w:rPr>
                <w:color w:val="585F60"/>
              </w:rPr>
              <w:t>воплощения в произведениях деко</w:t>
            </w:r>
            <w:r w:rsidRPr="000577D8">
              <w:rPr>
                <w:color w:val="585F60"/>
              </w:rPr>
              <w:t>ративно</w:t>
            </w:r>
            <w:r w:rsidR="0027130A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прикладного искусства.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диалоге о том, зачем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людям украшения, что значит украсить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вещь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17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18/2.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Роль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искусства в жизни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древнего общества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Эмоционально воспринимать, раз</w:t>
            </w:r>
            <w:r>
              <w:rPr>
                <w:color w:val="585F60"/>
              </w:rPr>
              <w:softHyphen/>
            </w:r>
            <w:r w:rsidR="009B7B63" w:rsidRPr="000577D8">
              <w:rPr>
                <w:color w:val="585F60"/>
              </w:rPr>
              <w:t>личать по характерным признакам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произведения декоративно</w:t>
            </w:r>
            <w:r w:rsidR="0027130A">
              <w:rPr>
                <w:color w:val="585F60"/>
              </w:rPr>
              <w:t>-прикладно</w:t>
            </w:r>
            <w:r w:rsidRPr="000577D8">
              <w:rPr>
                <w:color w:val="585F60"/>
              </w:rPr>
              <w:t>го искусства Древнего Египта, давать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им эстетическую оценку.</w:t>
            </w:r>
            <w:r w:rsidR="0027130A">
              <w:rPr>
                <w:color w:val="585F60"/>
              </w:rPr>
              <w:t xml:space="preserve"> Выявлять в произведениях декора</w:t>
            </w:r>
            <w:r w:rsidRPr="000577D8">
              <w:rPr>
                <w:color w:val="585F60"/>
              </w:rPr>
              <w:t>тивно</w:t>
            </w:r>
            <w:r w:rsidR="0027130A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прикладного искусства связь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конструктивных, дек</w:t>
            </w:r>
            <w:r w:rsidR="0027130A">
              <w:rPr>
                <w:color w:val="585F60"/>
              </w:rPr>
              <w:t xml:space="preserve">оративных и </w:t>
            </w:r>
            <w:r w:rsidR="0027130A">
              <w:rPr>
                <w:color w:val="585F60"/>
              </w:rPr>
              <w:lastRenderedPageBreak/>
              <w:t>изоб</w:t>
            </w:r>
            <w:r w:rsidRPr="000577D8">
              <w:rPr>
                <w:color w:val="585F60"/>
              </w:rPr>
              <w:t>разительных элементов, а также единство материалов, формы и декора.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Вести поисковую работу (подбор</w:t>
            </w:r>
            <w:proofErr w:type="gramEnd"/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позн</w:t>
            </w:r>
            <w:r w:rsidR="0027130A">
              <w:rPr>
                <w:color w:val="585F60"/>
              </w:rPr>
              <w:t>авательного зрительного материа</w:t>
            </w:r>
            <w:r w:rsidRPr="000577D8">
              <w:rPr>
                <w:color w:val="585F60"/>
              </w:rPr>
              <w:t>ла) по декоративно</w:t>
            </w:r>
            <w:r w:rsidR="0027130A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прикладному искусству Древнего Египта.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Создавать эскизы украшений (брас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лет, ожерелье, алебастровая ваза)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мотивам декоративно</w:t>
            </w:r>
            <w:r w:rsidR="0027130A">
              <w:rPr>
                <w:color w:val="585F60"/>
              </w:rPr>
              <w:t>-</w:t>
            </w:r>
            <w:r w:rsidR="0027130A">
              <w:rPr>
                <w:color w:val="585F60"/>
              </w:rPr>
              <w:lastRenderedPageBreak/>
              <w:t>прикладного ис</w:t>
            </w:r>
            <w:r w:rsidRPr="000577D8">
              <w:rPr>
                <w:color w:val="585F60"/>
              </w:rPr>
              <w:t>кусства Древнего Египта.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Овладевать навыками декоратив</w:t>
            </w:r>
            <w:r w:rsidR="009B7B63" w:rsidRPr="000577D8">
              <w:rPr>
                <w:color w:val="585F60"/>
              </w:rPr>
              <w:t>ного обобщения в процессе выполнения практической творческой работы.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18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19/3.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Роль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искусства в жизни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древнего общества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Эмо</w:t>
            </w:r>
            <w:r w:rsidR="0027130A">
              <w:rPr>
                <w:color w:val="585F60"/>
              </w:rPr>
              <w:t>ционально воспринимать, раз</w:t>
            </w:r>
            <w:r w:rsidRPr="000577D8">
              <w:rPr>
                <w:color w:val="585F60"/>
              </w:rPr>
              <w:t>личать по характерным признакам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произведения декоративно</w:t>
            </w:r>
            <w:r w:rsidR="0027130A">
              <w:rPr>
                <w:color w:val="585F60"/>
              </w:rPr>
              <w:t>-прикладно</w:t>
            </w:r>
            <w:r w:rsidRPr="000577D8">
              <w:rPr>
                <w:color w:val="585F60"/>
              </w:rPr>
              <w:t xml:space="preserve">го искусства Древнего Египта, </w:t>
            </w:r>
            <w:r w:rsidRPr="000577D8">
              <w:rPr>
                <w:color w:val="585F60"/>
              </w:rPr>
              <w:lastRenderedPageBreak/>
              <w:t>давать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им эстетическую оценку.</w:t>
            </w:r>
            <w:r w:rsidR="0027130A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Выявлять в произведениях декора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тивно</w:t>
            </w:r>
            <w:proofErr w:type="spellEnd"/>
            <w:r w:rsidR="0027130A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прикладного искусства связь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конс</w:t>
            </w:r>
            <w:r w:rsidR="0027130A">
              <w:rPr>
                <w:color w:val="585F60"/>
              </w:rPr>
              <w:t>труктивных, декоративных и изоб</w:t>
            </w:r>
            <w:r w:rsidRPr="000577D8">
              <w:rPr>
                <w:color w:val="585F60"/>
              </w:rPr>
              <w:t>рази</w:t>
            </w:r>
            <w:r w:rsidR="0027130A">
              <w:rPr>
                <w:color w:val="585F60"/>
              </w:rPr>
              <w:t>тельных элементов, а также един</w:t>
            </w:r>
            <w:r w:rsidRPr="000577D8">
              <w:rPr>
                <w:color w:val="585F60"/>
              </w:rPr>
              <w:t>ство материалов, формы и декора.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Вести поисковую работу (подбор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позн</w:t>
            </w:r>
            <w:r w:rsidR="0027130A">
              <w:rPr>
                <w:color w:val="585F60"/>
              </w:rPr>
              <w:t>авательного зрительного материа</w:t>
            </w:r>
            <w:r w:rsidRPr="000577D8">
              <w:rPr>
                <w:color w:val="585F60"/>
              </w:rPr>
              <w:t>ла) по декоративно</w:t>
            </w:r>
            <w:r w:rsidR="0027130A">
              <w:rPr>
                <w:color w:val="585F60"/>
              </w:rPr>
              <w:t>-прикладному искус</w:t>
            </w:r>
            <w:r w:rsidRPr="000577D8">
              <w:rPr>
                <w:color w:val="585F60"/>
              </w:rPr>
              <w:t xml:space="preserve">ству </w:t>
            </w:r>
            <w:r w:rsidRPr="000577D8">
              <w:rPr>
                <w:color w:val="585F60"/>
              </w:rPr>
              <w:lastRenderedPageBreak/>
              <w:t>Древнего Египта.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Создавать эскизы украшений (брас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лет, ожерелье, алебастровая ваза)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мотивам декоративно</w:t>
            </w:r>
            <w:r w:rsidR="0027130A">
              <w:rPr>
                <w:color w:val="585F60"/>
              </w:rPr>
              <w:t>-прикладного ис</w:t>
            </w:r>
            <w:r w:rsidRPr="000577D8">
              <w:rPr>
                <w:color w:val="585F60"/>
              </w:rPr>
              <w:t>кусства Древнего Египта.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Овладевать навыками декоратив</w:t>
            </w:r>
            <w:r w:rsidR="009B7B63" w:rsidRPr="000577D8">
              <w:rPr>
                <w:color w:val="585F60"/>
              </w:rPr>
              <w:t>но</w:t>
            </w:r>
            <w:r>
              <w:rPr>
                <w:color w:val="585F60"/>
              </w:rPr>
              <w:t>го обобщения в процессе выполне</w:t>
            </w:r>
            <w:r w:rsidR="009B7B63" w:rsidRPr="000577D8">
              <w:rPr>
                <w:color w:val="585F60"/>
              </w:rPr>
              <w:t>ния практической творческой работы.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19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20/4.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Одежда говорит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о человеке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Высказываться о многообразии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форм и декора в одеж</w:t>
            </w:r>
            <w:r w:rsidR="0027130A">
              <w:rPr>
                <w:color w:val="585F60"/>
              </w:rPr>
              <w:t>де народов раз</w:t>
            </w:r>
            <w:r w:rsidRPr="000577D8">
              <w:rPr>
                <w:color w:val="585F60"/>
              </w:rPr>
              <w:t>ных стран и у людей разных сословий</w:t>
            </w:r>
            <w:proofErr w:type="gramStart"/>
            <w:r w:rsidR="0027130A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У</w:t>
            </w:r>
            <w:proofErr w:type="gramEnd"/>
            <w:r w:rsidRPr="000577D8">
              <w:rPr>
                <w:color w:val="585F60"/>
              </w:rPr>
              <w:t>частвовать в поисковой деятельности, в подборе зрительного и познавательного материала по теме «Костюм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разных социальных групп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 xml:space="preserve"> разных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странах</w:t>
            </w:r>
            <w:proofErr w:type="gramEnd"/>
            <w:r w:rsidRPr="000577D8">
              <w:rPr>
                <w:color w:val="585F60"/>
              </w:rPr>
              <w:t>».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Соотносить образный строй одеж</w:t>
            </w:r>
            <w:r w:rsidR="009B7B63" w:rsidRPr="000577D8">
              <w:rPr>
                <w:color w:val="585F60"/>
              </w:rPr>
              <w:t>ды с положением её владельца в обществе.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Участвовать в индивидуальной,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гру</w:t>
            </w:r>
            <w:r w:rsidR="0027130A">
              <w:rPr>
                <w:color w:val="585F60"/>
              </w:rPr>
              <w:t xml:space="preserve">пповой, коллективной </w:t>
            </w:r>
            <w:proofErr w:type="gramStart"/>
            <w:r w:rsidR="0027130A">
              <w:rPr>
                <w:color w:val="585F60"/>
              </w:rPr>
              <w:t>формах</w:t>
            </w:r>
            <w:proofErr w:type="gramEnd"/>
            <w:r w:rsidR="0027130A">
              <w:rPr>
                <w:color w:val="585F60"/>
              </w:rPr>
              <w:t xml:space="preserve"> дея</w:t>
            </w:r>
            <w:r w:rsidRPr="000577D8">
              <w:rPr>
                <w:color w:val="585F60"/>
              </w:rPr>
              <w:t>тельности, связанной с созданием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творческой работы.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Передавать в творческой работе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цветом, формой, пластикой линий стилевое единство декоративного решения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интерьера, предметов быта и одежды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людей.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20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21/5.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Одежда говорит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 человеке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Высказываться о многообразии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фор</w:t>
            </w:r>
            <w:r w:rsidR="0027130A">
              <w:rPr>
                <w:color w:val="585F60"/>
              </w:rPr>
              <w:t>м и декора в одежде народов раз</w:t>
            </w:r>
            <w:r w:rsidRPr="000577D8">
              <w:rPr>
                <w:color w:val="585F60"/>
              </w:rPr>
              <w:t>ных стран и у людей разных сословий</w:t>
            </w:r>
            <w:proofErr w:type="gramStart"/>
            <w:r w:rsidR="0027130A">
              <w:rPr>
                <w:color w:val="585F60"/>
              </w:rPr>
              <w:t xml:space="preserve"> У</w:t>
            </w:r>
            <w:proofErr w:type="gramEnd"/>
            <w:r w:rsidR="0027130A">
              <w:rPr>
                <w:color w:val="585F60"/>
              </w:rPr>
              <w:t>частвовать в поисковой деятель</w:t>
            </w:r>
            <w:r w:rsidRPr="000577D8">
              <w:rPr>
                <w:color w:val="585F60"/>
              </w:rPr>
              <w:t>ности</w:t>
            </w:r>
            <w:r w:rsidR="0027130A">
              <w:rPr>
                <w:color w:val="585F60"/>
              </w:rPr>
              <w:t>, в подборе зрительного и позна</w:t>
            </w:r>
            <w:r w:rsidRPr="000577D8">
              <w:rPr>
                <w:color w:val="585F60"/>
              </w:rPr>
              <w:t>вательного материала по теме «Костюм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разных социальных групп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 xml:space="preserve"> разных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странах</w:t>
            </w:r>
            <w:proofErr w:type="gramEnd"/>
            <w:r w:rsidRPr="000577D8">
              <w:rPr>
                <w:color w:val="585F60"/>
              </w:rPr>
              <w:t>».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Соотносить образный строй одеж</w:t>
            </w:r>
            <w:r w:rsidR="009B7B63" w:rsidRPr="000577D8">
              <w:rPr>
                <w:color w:val="585F60"/>
              </w:rPr>
              <w:t>ды с</w:t>
            </w:r>
            <w:r>
              <w:rPr>
                <w:color w:val="585F60"/>
              </w:rPr>
              <w:t xml:space="preserve"> положением её </w:t>
            </w:r>
            <w:r>
              <w:rPr>
                <w:color w:val="585F60"/>
              </w:rPr>
              <w:lastRenderedPageBreak/>
              <w:t>владельца в обще</w:t>
            </w:r>
            <w:r w:rsidR="009B7B63" w:rsidRPr="000577D8">
              <w:rPr>
                <w:color w:val="585F60"/>
              </w:rPr>
              <w:t>стве.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индивидуальной,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гру</w:t>
            </w:r>
            <w:r w:rsidR="0027130A">
              <w:rPr>
                <w:color w:val="585F60"/>
              </w:rPr>
              <w:t xml:space="preserve">пповой, коллективной </w:t>
            </w:r>
            <w:proofErr w:type="gramStart"/>
            <w:r w:rsidR="0027130A">
              <w:rPr>
                <w:color w:val="585F60"/>
              </w:rPr>
              <w:t>формах</w:t>
            </w:r>
            <w:proofErr w:type="gramEnd"/>
            <w:r w:rsidR="0027130A">
              <w:rPr>
                <w:color w:val="585F60"/>
              </w:rPr>
              <w:t xml:space="preserve"> дея</w:t>
            </w:r>
            <w:r w:rsidRPr="000577D8">
              <w:rPr>
                <w:color w:val="585F60"/>
              </w:rPr>
              <w:t>тельности, связанной с созданием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творческой работы.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Передавать в творческой работе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цвет</w:t>
            </w:r>
            <w:r w:rsidR="0027130A">
              <w:rPr>
                <w:color w:val="585F60"/>
              </w:rPr>
              <w:t>ом, формой, пластикой линий сти</w:t>
            </w:r>
            <w:r w:rsidRPr="000577D8">
              <w:rPr>
                <w:color w:val="585F60"/>
              </w:rPr>
              <w:t>левое единство декоративного решения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интерьера, предметов быта и одежды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людей.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21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22/6.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Одежда говорит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 человеке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Высказываться о многообразии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фор</w:t>
            </w:r>
            <w:r w:rsidR="0027130A">
              <w:rPr>
                <w:color w:val="585F60"/>
              </w:rPr>
              <w:t>м и декора в одежде народов раз</w:t>
            </w:r>
            <w:r w:rsidRPr="000577D8">
              <w:rPr>
                <w:color w:val="585F60"/>
              </w:rPr>
              <w:t>ных стран и у людей разных сословий</w:t>
            </w:r>
            <w:proofErr w:type="gramStart"/>
            <w:r w:rsidR="0027130A">
              <w:rPr>
                <w:color w:val="585F60"/>
              </w:rPr>
              <w:t xml:space="preserve"> У</w:t>
            </w:r>
            <w:proofErr w:type="gramEnd"/>
            <w:r w:rsidR="0027130A">
              <w:rPr>
                <w:color w:val="585F60"/>
              </w:rPr>
              <w:t>частвовать в поисковой деятель</w:t>
            </w:r>
            <w:r w:rsidRPr="000577D8">
              <w:rPr>
                <w:color w:val="585F60"/>
              </w:rPr>
              <w:t>ности</w:t>
            </w:r>
            <w:r w:rsidR="0027130A">
              <w:rPr>
                <w:color w:val="585F60"/>
              </w:rPr>
              <w:t>, в подборе зрительного и позна</w:t>
            </w:r>
            <w:r w:rsidRPr="000577D8">
              <w:rPr>
                <w:color w:val="585F60"/>
              </w:rPr>
              <w:t>вательного материала по теме «Костюм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разных социальных групп </w:t>
            </w:r>
            <w:proofErr w:type="gramStart"/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 xml:space="preserve"> разных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странах</w:t>
            </w:r>
            <w:proofErr w:type="gramEnd"/>
            <w:r w:rsidRPr="000577D8">
              <w:rPr>
                <w:color w:val="585F60"/>
              </w:rPr>
              <w:t>».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Соотносить образный строй одеж</w:t>
            </w:r>
            <w:r w:rsidR="009B7B63" w:rsidRPr="000577D8">
              <w:rPr>
                <w:color w:val="585F60"/>
              </w:rPr>
              <w:t>ды с</w:t>
            </w:r>
            <w:r>
              <w:rPr>
                <w:color w:val="585F60"/>
              </w:rPr>
              <w:t xml:space="preserve"> положением её </w:t>
            </w:r>
            <w:r>
              <w:rPr>
                <w:color w:val="585F60"/>
              </w:rPr>
              <w:lastRenderedPageBreak/>
              <w:t>владельца в обще</w:t>
            </w:r>
            <w:r w:rsidR="009B7B63" w:rsidRPr="000577D8">
              <w:rPr>
                <w:color w:val="585F60"/>
              </w:rPr>
              <w:t>стве.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индивидуальной,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гру</w:t>
            </w:r>
            <w:r w:rsidR="0027130A">
              <w:rPr>
                <w:color w:val="585F60"/>
              </w:rPr>
              <w:t xml:space="preserve">пповой, коллективной </w:t>
            </w:r>
            <w:proofErr w:type="gramStart"/>
            <w:r w:rsidR="0027130A">
              <w:rPr>
                <w:color w:val="585F60"/>
              </w:rPr>
              <w:t>формах</w:t>
            </w:r>
            <w:proofErr w:type="gramEnd"/>
            <w:r w:rsidR="0027130A">
              <w:rPr>
                <w:color w:val="585F60"/>
              </w:rPr>
              <w:t xml:space="preserve"> дея</w:t>
            </w:r>
            <w:r w:rsidRPr="000577D8">
              <w:rPr>
                <w:color w:val="585F60"/>
              </w:rPr>
              <w:t>тельности, связанной с созданием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творческой работы.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Передавать в творческой работе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цвет</w:t>
            </w:r>
            <w:r w:rsidR="0027130A">
              <w:rPr>
                <w:color w:val="585F60"/>
              </w:rPr>
              <w:t>ом, формой, пластикой линий сти</w:t>
            </w:r>
            <w:r w:rsidRPr="000577D8">
              <w:rPr>
                <w:color w:val="585F60"/>
              </w:rPr>
              <w:t>левое единство декоративного решения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интерьера, предметов быта и одежды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людей.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22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23/7.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 чём рассказывают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нам гербы и эмблемы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 смысловое значение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</w:t>
            </w:r>
            <w:r w:rsidR="009B7B63" w:rsidRPr="000577D8">
              <w:rPr>
                <w:color w:val="585F60"/>
              </w:rPr>
              <w:t>зобразительно</w:t>
            </w:r>
            <w:r>
              <w:rPr>
                <w:color w:val="585F60"/>
              </w:rPr>
              <w:t>-декоративных элемен</w:t>
            </w:r>
            <w:r w:rsidR="009B7B63" w:rsidRPr="000577D8">
              <w:rPr>
                <w:color w:val="585F60"/>
              </w:rPr>
              <w:t>тов в гербе родного города, в гербах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различных русских городов.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Определять, называть символичес</w:t>
            </w:r>
            <w:r w:rsidR="009B7B63" w:rsidRPr="000577D8">
              <w:rPr>
                <w:color w:val="585F60"/>
              </w:rPr>
              <w:t>кие элементы герба и использовать и</w:t>
            </w:r>
            <w:r>
              <w:rPr>
                <w:color w:val="585F60"/>
              </w:rPr>
              <w:t xml:space="preserve"> </w:t>
            </w:r>
            <w:r w:rsidR="009B7B63" w:rsidRPr="000577D8">
              <w:rPr>
                <w:color w:val="585F60"/>
              </w:rPr>
              <w:t>при создании собственного проекта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герба.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Находить в рассматриваемых гер</w:t>
            </w:r>
            <w:r w:rsidR="009B7B63" w:rsidRPr="000577D8">
              <w:rPr>
                <w:color w:val="585F60"/>
              </w:rPr>
              <w:t xml:space="preserve">бах связь конструктивного, </w:t>
            </w:r>
            <w:r w:rsidR="009B7B63" w:rsidRPr="000577D8">
              <w:rPr>
                <w:color w:val="585F60"/>
              </w:rPr>
              <w:lastRenderedPageBreak/>
              <w:t>декоративного и изобразительного элементов.</w:t>
            </w:r>
          </w:p>
          <w:p w:rsidR="009B7B63" w:rsidRPr="000577D8" w:rsidRDefault="0027130A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>
              <w:rPr>
                <w:color w:val="585F60"/>
              </w:rPr>
              <w:t>Создавать декоративную компози</w:t>
            </w:r>
            <w:r w:rsidR="009B7B63" w:rsidRPr="000577D8">
              <w:rPr>
                <w:color w:val="585F60"/>
              </w:rPr>
              <w:t>цию герба (с учётом интересов и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увлечений членов своей семьи) или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эмблемы, добиваясь лаконичности и</w:t>
            </w:r>
          </w:p>
          <w:p w:rsidR="009B7B63" w:rsidRPr="000577D8" w:rsidRDefault="009B7B63" w:rsidP="0027130A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обо</w:t>
            </w:r>
            <w:r w:rsidR="0027130A">
              <w:rPr>
                <w:color w:val="585F60"/>
              </w:rPr>
              <w:t>бщённости изображения и цветового решения.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23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24/8.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 чём рассказывают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нам гербы и эмблемы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 смысловое значение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</w:t>
            </w:r>
            <w:r w:rsidR="009B7B63" w:rsidRPr="000577D8">
              <w:rPr>
                <w:color w:val="585F60"/>
              </w:rPr>
              <w:t>зобразительно</w:t>
            </w:r>
            <w:r>
              <w:rPr>
                <w:color w:val="585F60"/>
              </w:rPr>
              <w:t>-</w:t>
            </w:r>
            <w:r>
              <w:rPr>
                <w:color w:val="585F60"/>
              </w:rPr>
              <w:lastRenderedPageBreak/>
              <w:t>декоративных элемен</w:t>
            </w:r>
            <w:r w:rsidR="009B7B63" w:rsidRPr="000577D8">
              <w:rPr>
                <w:color w:val="585F60"/>
              </w:rPr>
              <w:t>тов в гербе родного города, в гербах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различных русских городов.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Определять, называть символич</w:t>
            </w:r>
            <w:r w:rsidR="0027130A">
              <w:rPr>
                <w:color w:val="585F60"/>
              </w:rPr>
              <w:t>ес</w:t>
            </w:r>
            <w:r w:rsidRPr="000577D8">
              <w:rPr>
                <w:color w:val="585F60"/>
              </w:rPr>
              <w:t>кие элементы герба и использовать и</w:t>
            </w:r>
            <w:r w:rsidR="0027130A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при создании собственного проекта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герба.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Находить в рассматриваемых гер</w:t>
            </w:r>
            <w:r w:rsidR="009B7B63" w:rsidRPr="000577D8">
              <w:rPr>
                <w:color w:val="585F60"/>
              </w:rPr>
              <w:t>бах с</w:t>
            </w:r>
            <w:r>
              <w:rPr>
                <w:color w:val="585F60"/>
              </w:rPr>
              <w:t>вязь конструктивного, декоратив</w:t>
            </w:r>
            <w:r w:rsidR="009B7B63" w:rsidRPr="000577D8">
              <w:rPr>
                <w:color w:val="585F60"/>
              </w:rPr>
              <w:t>ного и изобразительного элементов.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>
              <w:rPr>
                <w:color w:val="585F60"/>
              </w:rPr>
              <w:t xml:space="preserve">Создавать </w:t>
            </w:r>
            <w:r>
              <w:rPr>
                <w:color w:val="585F60"/>
              </w:rPr>
              <w:lastRenderedPageBreak/>
              <w:t>декоративную компози</w:t>
            </w:r>
            <w:r w:rsidR="009B7B63" w:rsidRPr="000577D8">
              <w:rPr>
                <w:color w:val="585F60"/>
              </w:rPr>
              <w:t>цию герба (с учётом интересов и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увлечений членов своей семьи) или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эмблемы, добиваясь лаконичности 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обо</w:t>
            </w:r>
            <w:r w:rsidR="0027130A">
              <w:rPr>
                <w:color w:val="585F60"/>
              </w:rPr>
              <w:t>бщённости изображения и цветового решения.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24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25/9.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 чем рассказывают гербы и эмблемы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Понимать смысловое значение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</w:t>
            </w:r>
            <w:r w:rsidR="009B7B63" w:rsidRPr="000577D8">
              <w:rPr>
                <w:color w:val="585F60"/>
              </w:rPr>
              <w:t>зобразительно</w:t>
            </w:r>
            <w:r>
              <w:rPr>
                <w:color w:val="585F60"/>
              </w:rPr>
              <w:t>-декоративных элемен</w:t>
            </w:r>
            <w:r w:rsidR="009B7B63" w:rsidRPr="000577D8">
              <w:rPr>
                <w:color w:val="585F60"/>
              </w:rPr>
              <w:t>тов в гербе родного города, в гербах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различных </w:t>
            </w:r>
            <w:r w:rsidRPr="000577D8">
              <w:rPr>
                <w:color w:val="585F60"/>
              </w:rPr>
              <w:lastRenderedPageBreak/>
              <w:t>русских городов.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Определять, называть символичес</w:t>
            </w:r>
            <w:r w:rsidR="009B7B63" w:rsidRPr="000577D8">
              <w:rPr>
                <w:color w:val="585F60"/>
              </w:rPr>
              <w:t>кие элементы герба и использовать и</w:t>
            </w:r>
            <w:r>
              <w:rPr>
                <w:color w:val="585F60"/>
              </w:rPr>
              <w:t xml:space="preserve"> </w:t>
            </w:r>
            <w:r w:rsidR="009B7B63" w:rsidRPr="000577D8">
              <w:rPr>
                <w:color w:val="585F60"/>
              </w:rPr>
              <w:t>при создании собственного проекта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герба.</w:t>
            </w:r>
          </w:p>
          <w:p w:rsidR="009B7B63" w:rsidRPr="000577D8" w:rsidRDefault="0027130A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Находить в рассматриваемых гер</w:t>
            </w:r>
            <w:r w:rsidR="009B7B63" w:rsidRPr="000577D8">
              <w:rPr>
                <w:color w:val="585F60"/>
              </w:rPr>
              <w:t>бах с</w:t>
            </w:r>
            <w:r>
              <w:rPr>
                <w:color w:val="585F60"/>
              </w:rPr>
              <w:t>вязь конструктивного, декоратив</w:t>
            </w:r>
            <w:r w:rsidR="009B7B63" w:rsidRPr="000577D8">
              <w:rPr>
                <w:color w:val="585F60"/>
              </w:rPr>
              <w:t>ного и изобразительного элементов.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Создавать декоративну</w:t>
            </w:r>
            <w:r w:rsidR="0027130A">
              <w:rPr>
                <w:color w:val="585F60"/>
              </w:rPr>
              <w:t>ю компози</w:t>
            </w:r>
            <w:r w:rsidRPr="000577D8">
              <w:rPr>
                <w:color w:val="585F60"/>
              </w:rPr>
              <w:t>цию герба (с учётом интересов и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увлечений членов </w:t>
            </w:r>
            <w:r w:rsidRPr="000577D8">
              <w:rPr>
                <w:color w:val="585F60"/>
              </w:rPr>
              <w:lastRenderedPageBreak/>
              <w:t>своей семьи) или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эмблемы, добиваясь лаконичности 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обо</w:t>
            </w:r>
            <w:r w:rsidR="0027130A">
              <w:rPr>
                <w:color w:val="585F60"/>
              </w:rPr>
              <w:t>бщённости изображения и цветового решения.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25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26/10.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Роль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искусства в жизни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человека и общества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(обобщение темы)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итоговой игре</w:t>
            </w:r>
            <w:r w:rsidR="00D617BB">
              <w:rPr>
                <w:color w:val="585F60"/>
              </w:rPr>
              <w:t xml:space="preserve"> вик</w:t>
            </w:r>
            <w:r w:rsidRPr="000577D8">
              <w:rPr>
                <w:color w:val="585F60"/>
              </w:rPr>
              <w:t>торине с активным привлечением зри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тельного материала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  <w:r w:rsidRPr="000577D8">
              <w:rPr>
                <w:color w:val="585F60"/>
              </w:rPr>
              <w:t xml:space="preserve"> декоративно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прикладному искусству, в </w:t>
            </w:r>
            <w:proofErr w:type="gramStart"/>
            <w:r w:rsidRPr="000577D8">
              <w:rPr>
                <w:color w:val="585F60"/>
              </w:rPr>
              <w:t>творческих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заданиях по обобщению </w:t>
            </w:r>
            <w:proofErr w:type="gramStart"/>
            <w:r w:rsidRPr="000577D8">
              <w:rPr>
                <w:color w:val="585F60"/>
              </w:rPr>
              <w:t>изучаемого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материала.</w:t>
            </w:r>
          </w:p>
          <w:p w:rsidR="009B7B63" w:rsidRPr="000577D8" w:rsidRDefault="00D617BB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Распознавать и систематизиро</w:t>
            </w:r>
            <w:r>
              <w:rPr>
                <w:color w:val="585F60"/>
              </w:rPr>
              <w:softHyphen/>
            </w:r>
            <w:r w:rsidR="009B7B63" w:rsidRPr="000577D8">
              <w:rPr>
                <w:color w:val="585F60"/>
              </w:rPr>
              <w:t xml:space="preserve">вать зрительный материал по </w:t>
            </w:r>
            <w:proofErr w:type="spellStart"/>
            <w:r w:rsidR="009B7B63" w:rsidRPr="000577D8">
              <w:rPr>
                <w:color w:val="585F60"/>
              </w:rPr>
              <w:t>декоративноприкладному</w:t>
            </w:r>
            <w:proofErr w:type="spellEnd"/>
            <w:r w:rsidR="009B7B63" w:rsidRPr="000577D8">
              <w:rPr>
                <w:color w:val="585F60"/>
              </w:rPr>
              <w:t xml:space="preserve"> искусству по социально</w:t>
            </w:r>
            <w:r>
              <w:rPr>
                <w:color w:val="585F60"/>
              </w:rPr>
              <w:t>-</w:t>
            </w:r>
            <w:r w:rsidR="009B7B63" w:rsidRPr="000577D8">
              <w:rPr>
                <w:color w:val="585F60"/>
              </w:rPr>
              <w:t>стилевым признакам.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Соотносить костюм, его образный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строй с владельцем.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Размышлять и вести диалог </w:t>
            </w:r>
            <w:proofErr w:type="gramStart"/>
            <w:r w:rsidRPr="000577D8">
              <w:rPr>
                <w:color w:val="585F60"/>
              </w:rPr>
              <w:t>об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особенностях</w:t>
            </w:r>
            <w:proofErr w:type="gramEnd"/>
            <w:r w:rsidRPr="000577D8">
              <w:rPr>
                <w:color w:val="585F60"/>
              </w:rPr>
              <w:t xml:space="preserve"> художественного языка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классического декоративно</w:t>
            </w:r>
            <w:r w:rsidR="00D617BB">
              <w:rPr>
                <w:color w:val="585F60"/>
              </w:rPr>
              <w:t>-прикладно</w:t>
            </w:r>
            <w:r w:rsidRPr="000577D8">
              <w:rPr>
                <w:color w:val="585F60"/>
              </w:rPr>
              <w:t xml:space="preserve">го </w:t>
            </w:r>
            <w:r w:rsidRPr="000577D8">
              <w:rPr>
                <w:color w:val="585F60"/>
              </w:rPr>
              <w:lastRenderedPageBreak/>
              <w:t xml:space="preserve">искусства и его </w:t>
            </w:r>
            <w:proofErr w:type="gramStart"/>
            <w:r w:rsidRPr="000577D8">
              <w:rPr>
                <w:color w:val="585F60"/>
              </w:rPr>
              <w:t>отличии</w:t>
            </w:r>
            <w:proofErr w:type="gramEnd"/>
            <w:r w:rsidRPr="000577D8">
              <w:rPr>
                <w:color w:val="585F60"/>
              </w:rPr>
              <w:t xml:space="preserve"> от искусства народного (крестьянского).</w:t>
            </w:r>
          </w:p>
          <w:p w:rsidR="009B7B63" w:rsidRPr="000577D8" w:rsidRDefault="00D617BB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Использовать в речи новые худо</w:t>
            </w:r>
            <w:r w:rsidR="009B7B63" w:rsidRPr="000577D8">
              <w:rPr>
                <w:color w:val="585F60"/>
              </w:rPr>
              <w:t>жественные термины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26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27/11.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Роль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искусства в жизни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человека и общества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(обобщение темы)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у</w:t>
            </w:r>
            <w:r w:rsidR="009B7B63" w:rsidRPr="000577D8">
              <w:rPr>
                <w:color w:val="585F60"/>
              </w:rPr>
              <w:t>частвовать в итоговой игре</w:t>
            </w:r>
            <w:r>
              <w:rPr>
                <w:color w:val="585F60"/>
              </w:rPr>
              <w:t xml:space="preserve"> вик</w:t>
            </w:r>
            <w:r w:rsidR="009B7B63" w:rsidRPr="000577D8">
              <w:rPr>
                <w:color w:val="585F60"/>
              </w:rPr>
              <w:t>торине с активным привлечением зри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тельного материала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  <w:r w:rsidRPr="000577D8">
              <w:rPr>
                <w:color w:val="585F60"/>
              </w:rPr>
              <w:t xml:space="preserve"> декоративно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прикладному искусству, в </w:t>
            </w:r>
            <w:proofErr w:type="gramStart"/>
            <w:r w:rsidRPr="000577D8">
              <w:rPr>
                <w:color w:val="585F60"/>
              </w:rPr>
              <w:t>творческих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заданиях по обобщению </w:t>
            </w:r>
            <w:proofErr w:type="gramStart"/>
            <w:r w:rsidRPr="000577D8">
              <w:rPr>
                <w:color w:val="585F60"/>
              </w:rPr>
              <w:lastRenderedPageBreak/>
              <w:t>изучаемого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материала.</w:t>
            </w:r>
          </w:p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Распознавать и систематизиро</w:t>
            </w:r>
            <w:r>
              <w:rPr>
                <w:color w:val="585F60"/>
              </w:rPr>
              <w:softHyphen/>
            </w:r>
            <w:r w:rsidR="009B7B63" w:rsidRPr="000577D8">
              <w:rPr>
                <w:color w:val="585F60"/>
              </w:rPr>
              <w:t>ват</w:t>
            </w:r>
            <w:r>
              <w:rPr>
                <w:color w:val="585F60"/>
              </w:rPr>
              <w:t>ь зрительный материал по декора</w:t>
            </w:r>
            <w:r w:rsidR="009B7B63" w:rsidRPr="000577D8">
              <w:rPr>
                <w:color w:val="585F60"/>
              </w:rPr>
              <w:t>тивно</w:t>
            </w:r>
            <w:r>
              <w:rPr>
                <w:color w:val="585F60"/>
              </w:rPr>
              <w:t>-прикладному искусству по соци</w:t>
            </w:r>
            <w:r w:rsidR="009B7B63" w:rsidRPr="000577D8">
              <w:rPr>
                <w:color w:val="585F60"/>
              </w:rPr>
              <w:t>ально</w:t>
            </w:r>
            <w:r>
              <w:rPr>
                <w:color w:val="585F60"/>
              </w:rPr>
              <w:t>-</w:t>
            </w:r>
            <w:r w:rsidR="009B7B63" w:rsidRPr="000577D8">
              <w:rPr>
                <w:color w:val="585F60"/>
              </w:rPr>
              <w:t>стилевым признакам.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Соотносить костюм, его образный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строй с владельцем.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Размышлять и вести диалог </w:t>
            </w:r>
            <w:proofErr w:type="gramStart"/>
            <w:r w:rsidRPr="000577D8">
              <w:rPr>
                <w:color w:val="585F60"/>
              </w:rPr>
              <w:t>об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особенностях</w:t>
            </w:r>
            <w:proofErr w:type="gramEnd"/>
            <w:r w:rsidRPr="000577D8">
              <w:rPr>
                <w:color w:val="585F60"/>
              </w:rPr>
              <w:t xml:space="preserve"> художественного языка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классического </w:t>
            </w:r>
            <w:r w:rsidRPr="000577D8">
              <w:rPr>
                <w:color w:val="585F60"/>
              </w:rPr>
              <w:lastRenderedPageBreak/>
              <w:t>декоративно</w:t>
            </w:r>
            <w:r w:rsidR="00D617BB">
              <w:rPr>
                <w:color w:val="585F60"/>
              </w:rPr>
              <w:t>-прикладно</w:t>
            </w:r>
            <w:r w:rsidRPr="000577D8">
              <w:rPr>
                <w:color w:val="585F60"/>
              </w:rPr>
              <w:t xml:space="preserve">го искусства и его </w:t>
            </w:r>
            <w:proofErr w:type="gramStart"/>
            <w:r w:rsidRPr="000577D8">
              <w:rPr>
                <w:color w:val="585F60"/>
              </w:rPr>
              <w:t>отличии</w:t>
            </w:r>
            <w:proofErr w:type="gramEnd"/>
            <w:r w:rsidRPr="000577D8">
              <w:rPr>
                <w:color w:val="585F60"/>
              </w:rPr>
              <w:t xml:space="preserve"> от искусства народного (крестьянского).</w:t>
            </w:r>
          </w:p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Использовать в речи новые худо</w:t>
            </w:r>
            <w:r w:rsidR="009B7B63" w:rsidRPr="000577D8">
              <w:rPr>
                <w:color w:val="585F60"/>
              </w:rPr>
              <w:t>жественные термины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27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28/12.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Роль </w:t>
            </w:r>
            <w:proofErr w:type="gramStart"/>
            <w:r w:rsidRPr="000577D8">
              <w:rPr>
                <w:color w:val="585F60"/>
              </w:rPr>
              <w:t>декоративного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искусства в жизни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человека и общества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(обобщение темы)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у</w:t>
            </w:r>
            <w:r w:rsidR="009B7B63" w:rsidRPr="000577D8">
              <w:rPr>
                <w:color w:val="585F60"/>
              </w:rPr>
              <w:t>частвовать в итоговой игре</w:t>
            </w:r>
            <w:r>
              <w:rPr>
                <w:color w:val="585F60"/>
              </w:rPr>
              <w:t xml:space="preserve"> вик</w:t>
            </w:r>
            <w:r w:rsidR="009B7B63" w:rsidRPr="000577D8">
              <w:rPr>
                <w:color w:val="585F60"/>
              </w:rPr>
              <w:t>торине с активным привлечением зри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тельного материала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  <w:r w:rsidRPr="000577D8">
              <w:rPr>
                <w:color w:val="585F60"/>
              </w:rPr>
              <w:t xml:space="preserve"> декоративно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прикладному искусству, в </w:t>
            </w:r>
            <w:proofErr w:type="gramStart"/>
            <w:r w:rsidRPr="000577D8">
              <w:rPr>
                <w:color w:val="585F60"/>
              </w:rPr>
              <w:t>творческих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заданиях по обобщению </w:t>
            </w:r>
            <w:proofErr w:type="gramStart"/>
            <w:r w:rsidRPr="000577D8">
              <w:rPr>
                <w:color w:val="585F60"/>
              </w:rPr>
              <w:t>изучаемого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материала.</w:t>
            </w:r>
          </w:p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Распознавать и систематизиро</w:t>
            </w:r>
            <w:r>
              <w:rPr>
                <w:color w:val="585F60"/>
              </w:rPr>
              <w:softHyphen/>
            </w:r>
            <w:r w:rsidR="009B7B63" w:rsidRPr="000577D8">
              <w:rPr>
                <w:color w:val="585F60"/>
              </w:rPr>
              <w:t>вать зрител</w:t>
            </w:r>
            <w:r>
              <w:rPr>
                <w:color w:val="585F60"/>
              </w:rPr>
              <w:t>ьный материал по декора</w:t>
            </w:r>
            <w:r w:rsidR="009B7B63" w:rsidRPr="000577D8">
              <w:rPr>
                <w:color w:val="585F60"/>
              </w:rPr>
              <w:t>тивно</w:t>
            </w:r>
            <w:r>
              <w:rPr>
                <w:color w:val="585F60"/>
              </w:rPr>
              <w:t>-прикладному искусству по соци</w:t>
            </w:r>
            <w:r w:rsidR="009B7B63" w:rsidRPr="000577D8">
              <w:rPr>
                <w:color w:val="585F60"/>
              </w:rPr>
              <w:t>ально</w:t>
            </w:r>
            <w:r>
              <w:rPr>
                <w:color w:val="585F60"/>
              </w:rPr>
              <w:t>-</w:t>
            </w:r>
            <w:r w:rsidR="009B7B63" w:rsidRPr="000577D8">
              <w:rPr>
                <w:color w:val="585F60"/>
              </w:rPr>
              <w:t>стилевым признакам.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Соотносить костюм, его образный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строй с владельцем.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Размышлять и вести диалог </w:t>
            </w:r>
            <w:proofErr w:type="gramStart"/>
            <w:r w:rsidRPr="000577D8">
              <w:rPr>
                <w:color w:val="585F60"/>
              </w:rPr>
              <w:t>об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t>особенностях</w:t>
            </w:r>
            <w:proofErr w:type="gramEnd"/>
            <w:r w:rsidRPr="000577D8">
              <w:rPr>
                <w:color w:val="585F60"/>
              </w:rPr>
              <w:t xml:space="preserve"> художественного </w:t>
            </w:r>
            <w:r w:rsidRPr="000577D8">
              <w:rPr>
                <w:color w:val="585F60"/>
              </w:rPr>
              <w:lastRenderedPageBreak/>
              <w:t>языка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классического декоративно</w:t>
            </w:r>
            <w:r w:rsidR="00D617BB">
              <w:rPr>
                <w:color w:val="585F60"/>
              </w:rPr>
              <w:t>-прикладно</w:t>
            </w:r>
            <w:r w:rsidRPr="000577D8">
              <w:rPr>
                <w:color w:val="585F60"/>
              </w:rPr>
              <w:t xml:space="preserve">го искусства и его </w:t>
            </w:r>
            <w:proofErr w:type="gramStart"/>
            <w:r w:rsidRPr="000577D8">
              <w:rPr>
                <w:color w:val="585F60"/>
              </w:rPr>
              <w:t>от</w:t>
            </w:r>
            <w:r w:rsidR="00D617BB">
              <w:rPr>
                <w:color w:val="585F60"/>
              </w:rPr>
              <w:t>личии</w:t>
            </w:r>
            <w:proofErr w:type="gramEnd"/>
            <w:r w:rsidR="00D617BB">
              <w:rPr>
                <w:color w:val="585F60"/>
              </w:rPr>
              <w:t xml:space="preserve"> от искус</w:t>
            </w:r>
            <w:r w:rsidRPr="000577D8">
              <w:rPr>
                <w:color w:val="585F60"/>
              </w:rPr>
              <w:t>ства народного (крестьянского).</w:t>
            </w:r>
          </w:p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Использовать в речи новые худо</w:t>
            </w:r>
            <w:r w:rsidR="009B7B63" w:rsidRPr="000577D8">
              <w:rPr>
                <w:color w:val="585F60"/>
              </w:rPr>
              <w:t>жественные термины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28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Добавить </w:t>
            </w:r>
            <w:proofErr w:type="spellStart"/>
            <w:r w:rsidRPr="000577D8">
              <w:rPr>
                <w:color w:val="585F60"/>
              </w:rPr>
              <w:t>строкуДобавить</w:t>
            </w:r>
            <w:proofErr w:type="spellEnd"/>
            <w:r w:rsidRPr="000577D8">
              <w:rPr>
                <w:color w:val="585F60"/>
              </w:rPr>
              <w:t xml:space="preserve"> раздел</w:t>
            </w: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Раздел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jc w:val="center"/>
              <w:textAlignment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4.</w:t>
            </w:r>
          </w:p>
          <w:p w:rsidR="009B7B63" w:rsidRPr="000577D8" w:rsidRDefault="009B7B63" w:rsidP="009B7B63">
            <w:pPr>
              <w:spacing w:line="240" w:lineRule="auto"/>
              <w:jc w:val="center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 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center"/>
              <w:textAlignment w:val="baseline"/>
              <w:rPr>
                <w:b/>
                <w:bCs/>
                <w:color w:val="585F60"/>
              </w:rPr>
            </w:pPr>
            <w:r w:rsidRPr="000577D8">
              <w:rPr>
                <w:b/>
                <w:bCs/>
                <w:color w:val="585F60"/>
              </w:rPr>
              <w:t>Декоративное искусство в современном мире (7 ч)</w:t>
            </w: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t>29/1.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Современно</w:t>
            </w:r>
            <w:r w:rsidR="00D617BB">
              <w:rPr>
                <w:color w:val="585F60"/>
              </w:rPr>
              <w:t>е выста</w:t>
            </w:r>
            <w:r w:rsidRPr="000577D8">
              <w:rPr>
                <w:color w:val="585F60"/>
              </w:rPr>
              <w:t xml:space="preserve">вочное </w:t>
            </w:r>
            <w:r w:rsidRPr="000577D8">
              <w:rPr>
                <w:color w:val="585F60"/>
              </w:rPr>
              <w:lastRenderedPageBreak/>
              <w:t>искусство</w:t>
            </w:r>
          </w:p>
        </w:tc>
        <w:tc>
          <w:tcPr>
            <w:tcW w:w="2685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формирование коммуникативно</w:t>
            </w:r>
            <w:r w:rsidR="00D617BB">
              <w:rPr>
                <w:color w:val="585F60"/>
              </w:rPr>
              <w:t xml:space="preserve">й </w:t>
            </w:r>
            <w:r w:rsidR="00D617BB">
              <w:rPr>
                <w:color w:val="585F60"/>
              </w:rPr>
              <w:lastRenderedPageBreak/>
              <w:t>компетентности в общении и со</w:t>
            </w:r>
            <w:r w:rsidRPr="000577D8">
              <w:rPr>
                <w:color w:val="585F60"/>
              </w:rPr>
              <w:t>трудничестве со сверстниками, взрослыми в процессе образователь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ной, творческой деятельности;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осознание значения семьи в жизни человека и общества, принятие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ценности семейной жизни, уважительное и заботливое отношение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 членам своей семьи;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развитие эстетического сознания через </w:t>
            </w:r>
            <w:r w:rsidRPr="000577D8">
              <w:rPr>
                <w:color w:val="585F60"/>
              </w:rPr>
              <w:lastRenderedPageBreak/>
              <w:t>освоение художественного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наследия народов России и мира,</w:t>
            </w:r>
            <w:r w:rsidR="00D617BB">
              <w:rPr>
                <w:color w:val="585F60"/>
              </w:rPr>
              <w:t xml:space="preserve"> творческой деятельности эстети</w:t>
            </w:r>
            <w:r w:rsidRPr="000577D8">
              <w:rPr>
                <w:color w:val="585F60"/>
              </w:rPr>
              <w:t>ческого характера.</w:t>
            </w:r>
          </w:p>
        </w:tc>
        <w:tc>
          <w:tcPr>
            <w:tcW w:w="2283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умение самостоятельно </w:t>
            </w:r>
            <w:r w:rsidRPr="000577D8">
              <w:rPr>
                <w:color w:val="585F60"/>
              </w:rPr>
              <w:lastRenderedPageBreak/>
              <w:t>планировать пути достижения целей, в том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числе </w:t>
            </w:r>
            <w:proofErr w:type="gramStart"/>
            <w:r w:rsidRPr="000577D8">
              <w:rPr>
                <w:color w:val="585F60"/>
              </w:rPr>
              <w:t>альтернативные</w:t>
            </w:r>
            <w:proofErr w:type="gramEnd"/>
            <w:r w:rsidRPr="000577D8">
              <w:rPr>
                <w:color w:val="585F60"/>
              </w:rPr>
              <w:t>, осознанно выбирать наиболее эффективные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способы решения учебных и познавательных задач;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умение соотносить свои действия с планируемыми результатами,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осуществлять контроль своей деятельности в процессе </w:t>
            </w:r>
            <w:r w:rsidRPr="000577D8">
              <w:rPr>
                <w:color w:val="585F60"/>
              </w:rPr>
              <w:lastRenderedPageBreak/>
              <w:t>достижения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результата, определять способы действий в рамках предложенных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условий и требований, коррект</w:t>
            </w:r>
            <w:r w:rsidR="00D617BB">
              <w:rPr>
                <w:color w:val="585F60"/>
              </w:rPr>
              <w:t>ировать свои действия в соответ</w:t>
            </w:r>
            <w:r w:rsidRPr="000577D8">
              <w:rPr>
                <w:color w:val="585F60"/>
              </w:rPr>
              <w:t>ствии с изменяющейся ситуацией;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умение оценивать правильность выполнения учебной задачи,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собственные возможности её решения;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владение </w:t>
            </w:r>
            <w:r w:rsidRPr="000577D8">
              <w:rPr>
                <w:color w:val="585F60"/>
              </w:rPr>
              <w:lastRenderedPageBreak/>
              <w:t>основами самоконтроля, самооценки, принятия решений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и осуществления осознанного выбора в </w:t>
            </w:r>
            <w:proofErr w:type="gramStart"/>
            <w:r w:rsidRPr="000577D8">
              <w:rPr>
                <w:color w:val="585F60"/>
              </w:rPr>
              <w:t>учебной</w:t>
            </w:r>
            <w:proofErr w:type="gramEnd"/>
            <w:r w:rsidRPr="000577D8">
              <w:rPr>
                <w:color w:val="585F60"/>
              </w:rPr>
              <w:t xml:space="preserve"> и познавательной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деятельности;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умение организовывать учебное </w:t>
            </w:r>
            <w:r w:rsidR="00D617BB">
              <w:rPr>
                <w:color w:val="585F60"/>
              </w:rPr>
              <w:t>сотрудничество и совместную дея</w:t>
            </w:r>
            <w:r w:rsidRPr="000577D8">
              <w:rPr>
                <w:color w:val="585F60"/>
              </w:rPr>
              <w:t xml:space="preserve">тельность с учителем и сверстниками; работать индивидуально и </w:t>
            </w:r>
            <w:proofErr w:type="gramStart"/>
            <w:r w:rsidRPr="000577D8">
              <w:rPr>
                <w:color w:val="585F60"/>
              </w:rPr>
              <w:lastRenderedPageBreak/>
              <w:t>в</w:t>
            </w:r>
            <w:proofErr w:type="gramEnd"/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группе: находить общее решение и разрешать кон</w:t>
            </w:r>
            <w:r w:rsidR="00D617BB">
              <w:rPr>
                <w:color w:val="585F60"/>
              </w:rPr>
              <w:t>фликты на осно</w:t>
            </w:r>
            <w:r w:rsidRPr="000577D8">
              <w:rPr>
                <w:color w:val="585F60"/>
              </w:rPr>
              <w:t>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3039" w:type="dxa"/>
            <w:vMerge w:val="restar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gramStart"/>
            <w:r w:rsidRPr="000577D8">
              <w:rPr>
                <w:color w:val="585F60"/>
              </w:rPr>
              <w:lastRenderedPageBreak/>
              <w:t xml:space="preserve">приобретение опыта работы </w:t>
            </w:r>
            <w:r w:rsidRPr="000577D8">
              <w:rPr>
                <w:color w:val="585F60"/>
              </w:rPr>
              <w:lastRenderedPageBreak/>
              <w:t>раз</w:t>
            </w:r>
            <w:r w:rsidR="00D617BB">
              <w:rPr>
                <w:color w:val="585F60"/>
              </w:rPr>
              <w:t>личными художественными материа</w:t>
            </w:r>
            <w:r w:rsidRPr="000577D8">
              <w:rPr>
                <w:color w:val="585F60"/>
              </w:rPr>
              <w:t>лами и в разных техниках в различных видах визуально</w:t>
            </w:r>
            <w:r w:rsidR="00D617BB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пространственных искусств, в специфических формах художественной деятельности, в том числе базирующихся на ИКТ (цифровая фотография,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видеозапись, компьютерная графика, мультипликация и анимация);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развитие потребности в общени</w:t>
            </w:r>
            <w:r w:rsidR="00D617BB">
              <w:rPr>
                <w:color w:val="585F60"/>
              </w:rPr>
              <w:t>и с произведениями изобразитель</w:t>
            </w:r>
            <w:r w:rsidRPr="000577D8">
              <w:rPr>
                <w:color w:val="585F60"/>
              </w:rPr>
              <w:t xml:space="preserve">ного искусства, освоение </w:t>
            </w:r>
            <w:r w:rsidRPr="000577D8">
              <w:rPr>
                <w:color w:val="585F60"/>
              </w:rPr>
              <w:lastRenderedPageBreak/>
              <w:t>практических умений и навыков восприятия, интерпретации и оценки произведений искусства; формирование активного отношения к традициям художественной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культуры как смысловой, эстетической и личностно значимой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ценности;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осознание значения искусства и творчества в </w:t>
            </w:r>
            <w:proofErr w:type="gramStart"/>
            <w:r w:rsidRPr="000577D8">
              <w:rPr>
                <w:color w:val="585F60"/>
              </w:rPr>
              <w:t>личной</w:t>
            </w:r>
            <w:proofErr w:type="gramEnd"/>
            <w:r w:rsidRPr="000577D8">
              <w:rPr>
                <w:color w:val="585F60"/>
              </w:rPr>
              <w:t xml:space="preserve"> и культурной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самоидентификации личности;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развитие индивидуальных творческих способностей </w:t>
            </w:r>
            <w:r w:rsidRPr="000577D8">
              <w:rPr>
                <w:color w:val="585F60"/>
              </w:rPr>
              <w:lastRenderedPageBreak/>
              <w:t>обучающихся,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формирование устойчивого интереса к творческой деятельности.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D617BB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lastRenderedPageBreak/>
              <w:t xml:space="preserve">Ориентироваться в широком </w:t>
            </w:r>
            <w:r>
              <w:rPr>
                <w:color w:val="585F60"/>
              </w:rPr>
              <w:lastRenderedPageBreak/>
              <w:t>раз</w:t>
            </w:r>
            <w:r w:rsidR="009B7B63" w:rsidRPr="000577D8">
              <w:rPr>
                <w:color w:val="585F60"/>
              </w:rPr>
              <w:t xml:space="preserve">нообразии </w:t>
            </w:r>
            <w:proofErr w:type="gramStart"/>
            <w:r w:rsidR="009B7B63" w:rsidRPr="000577D8">
              <w:rPr>
                <w:color w:val="585F60"/>
              </w:rPr>
              <w:t>современного</w:t>
            </w:r>
            <w:proofErr w:type="gramEnd"/>
            <w:r w:rsidR="009B7B63" w:rsidRPr="000577D8">
              <w:rPr>
                <w:color w:val="585F60"/>
              </w:rPr>
              <w:t xml:space="preserve"> декоративно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прикладного искусства, различать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мате</w:t>
            </w:r>
            <w:r w:rsidR="00D617BB">
              <w:rPr>
                <w:color w:val="585F60"/>
              </w:rPr>
              <w:t>риалам, технике исполнения худо</w:t>
            </w:r>
            <w:r w:rsidRPr="000577D8">
              <w:rPr>
                <w:color w:val="585F60"/>
              </w:rPr>
              <w:t>жественное стекло, керамику, ковку,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литьё, гобелен и т. д.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Выявлять и называть </w:t>
            </w:r>
            <w:proofErr w:type="gramStart"/>
            <w:r w:rsidRPr="000577D8">
              <w:rPr>
                <w:color w:val="585F60"/>
              </w:rPr>
              <w:t>характерные</w:t>
            </w:r>
            <w:proofErr w:type="gramEnd"/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осо</w:t>
            </w:r>
            <w:r w:rsidR="00D617BB">
              <w:rPr>
                <w:color w:val="585F60"/>
              </w:rPr>
              <w:t>бенности современного декоратив</w:t>
            </w:r>
            <w:r w:rsidRPr="000577D8">
              <w:rPr>
                <w:color w:val="585F60"/>
              </w:rPr>
              <w:t>но</w:t>
            </w:r>
            <w:r w:rsidR="00D617BB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прикладного искусства.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Высказыватьс</w:t>
            </w:r>
            <w:r w:rsidRPr="000577D8">
              <w:rPr>
                <w:color w:val="585F60"/>
              </w:rPr>
              <w:lastRenderedPageBreak/>
              <w:t>я по поводу роли вы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разительных средств и </w:t>
            </w:r>
            <w:proofErr w:type="gramStart"/>
            <w:r w:rsidRPr="000577D8">
              <w:rPr>
                <w:color w:val="585F60"/>
              </w:rPr>
              <w:t>пластического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языка материала в построении декора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тивного</w:t>
            </w:r>
            <w:proofErr w:type="spellEnd"/>
            <w:r w:rsidRPr="000577D8">
              <w:rPr>
                <w:color w:val="585F60"/>
              </w:rPr>
              <w:t xml:space="preserve"> образа.</w:t>
            </w:r>
          </w:p>
          <w:p w:rsidR="009B7B63" w:rsidRPr="000577D8" w:rsidRDefault="00D617BB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Находить и определять в произве</w:t>
            </w:r>
            <w:r w:rsidR="009B7B63" w:rsidRPr="000577D8">
              <w:rPr>
                <w:color w:val="585F60"/>
              </w:rPr>
              <w:t>дениях декоративно</w:t>
            </w:r>
            <w:r>
              <w:rPr>
                <w:color w:val="585F60"/>
              </w:rPr>
              <w:t>-</w:t>
            </w:r>
            <w:r w:rsidR="009B7B63" w:rsidRPr="000577D8">
              <w:rPr>
                <w:color w:val="585F60"/>
              </w:rPr>
              <w:t xml:space="preserve">прикладного искусства связь конструктивного, декоративного и изобразительного видов деятельности, а также </w:t>
            </w:r>
            <w:r w:rsidR="009B7B63" w:rsidRPr="000577D8">
              <w:rPr>
                <w:color w:val="585F60"/>
              </w:rPr>
              <w:lastRenderedPageBreak/>
              <w:t>неразрывное единство материала, формы и декора.</w:t>
            </w:r>
          </w:p>
          <w:p w:rsidR="009B7B63" w:rsidRPr="000577D8" w:rsidRDefault="00D617BB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Использовать в речи новые терми</w:t>
            </w:r>
            <w:r w:rsidR="009B7B63" w:rsidRPr="000577D8">
              <w:rPr>
                <w:color w:val="585F60"/>
              </w:rPr>
              <w:t>ны, связанные с декоративно</w:t>
            </w:r>
            <w:r>
              <w:rPr>
                <w:color w:val="585F60"/>
              </w:rPr>
              <w:t>-</w:t>
            </w:r>
            <w:r w:rsidR="009B7B63" w:rsidRPr="000577D8">
              <w:rPr>
                <w:color w:val="585F60"/>
              </w:rPr>
              <w:t>прикладным искусством.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Объяснять отличия современного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декоративноприкладного искусства </w:t>
            </w:r>
            <w:proofErr w:type="gramStart"/>
            <w:r w:rsidRPr="000577D8">
              <w:rPr>
                <w:color w:val="585F60"/>
              </w:rPr>
              <w:t>от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традиционного народного искусства.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29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30/2.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Современное выста</w:t>
            </w:r>
            <w:r w:rsidR="009B7B63" w:rsidRPr="000577D8">
              <w:rPr>
                <w:color w:val="585F60"/>
              </w:rPr>
              <w:t xml:space="preserve">вочное </w:t>
            </w:r>
            <w:r w:rsidR="009B7B63" w:rsidRPr="000577D8">
              <w:rPr>
                <w:color w:val="585F60"/>
              </w:rPr>
              <w:lastRenderedPageBreak/>
              <w:t>искусство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 xml:space="preserve">Ориентироваться в широком </w:t>
            </w:r>
            <w:r>
              <w:rPr>
                <w:color w:val="585F60"/>
              </w:rPr>
              <w:lastRenderedPageBreak/>
              <w:t>раз</w:t>
            </w:r>
            <w:r w:rsidR="009B7B63" w:rsidRPr="000577D8">
              <w:rPr>
                <w:color w:val="585F60"/>
              </w:rPr>
              <w:t xml:space="preserve">нообразии </w:t>
            </w:r>
            <w:proofErr w:type="gramStart"/>
            <w:r w:rsidR="009B7B63" w:rsidRPr="000577D8">
              <w:rPr>
                <w:color w:val="585F60"/>
              </w:rPr>
              <w:t>современного</w:t>
            </w:r>
            <w:proofErr w:type="gramEnd"/>
            <w:r w:rsidR="009B7B63" w:rsidRPr="000577D8">
              <w:rPr>
                <w:color w:val="585F60"/>
              </w:rPr>
              <w:t xml:space="preserve"> декоративно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прикладного искусства, различать </w:t>
            </w:r>
            <w:proofErr w:type="gramStart"/>
            <w:r w:rsidRPr="000577D8">
              <w:rPr>
                <w:color w:val="585F60"/>
              </w:rPr>
              <w:t>по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мате</w:t>
            </w:r>
            <w:r w:rsidR="00D617BB">
              <w:rPr>
                <w:color w:val="585F60"/>
              </w:rPr>
              <w:t>риалам, технике исполнения худо</w:t>
            </w:r>
            <w:r w:rsidRPr="000577D8">
              <w:rPr>
                <w:color w:val="585F60"/>
              </w:rPr>
              <w:t>жественное стекло, керамику, ковку,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литьё, гобелен и т. д.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Выявлять и называть </w:t>
            </w:r>
            <w:proofErr w:type="gramStart"/>
            <w:r w:rsidRPr="000577D8">
              <w:rPr>
                <w:color w:val="585F60"/>
              </w:rPr>
              <w:t>характерные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особенности современного </w:t>
            </w:r>
            <w:r w:rsidR="00D617BB">
              <w:rPr>
                <w:color w:val="585F60"/>
              </w:rPr>
              <w:t>декоратив</w:t>
            </w:r>
            <w:r w:rsidRPr="000577D8">
              <w:rPr>
                <w:color w:val="585F60"/>
              </w:rPr>
              <w:t>но</w:t>
            </w:r>
            <w:r w:rsidR="00D617BB">
              <w:rPr>
                <w:color w:val="585F60"/>
              </w:rPr>
              <w:t>-</w:t>
            </w:r>
            <w:r w:rsidRPr="000577D8">
              <w:rPr>
                <w:color w:val="585F60"/>
              </w:rPr>
              <w:t>прикладного искусства.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Высказываться по </w:t>
            </w:r>
            <w:r w:rsidRPr="000577D8">
              <w:rPr>
                <w:color w:val="585F60"/>
              </w:rPr>
              <w:lastRenderedPageBreak/>
              <w:t>поводу роли вы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разительных средств и </w:t>
            </w:r>
            <w:proofErr w:type="gramStart"/>
            <w:r w:rsidRPr="000577D8">
              <w:rPr>
                <w:color w:val="585F60"/>
              </w:rPr>
              <w:t>пластического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язык</w:t>
            </w:r>
            <w:r w:rsidR="00D617BB">
              <w:rPr>
                <w:color w:val="585F60"/>
              </w:rPr>
              <w:t>а материала в построении декора</w:t>
            </w:r>
            <w:r w:rsidRPr="000577D8">
              <w:rPr>
                <w:color w:val="585F60"/>
              </w:rPr>
              <w:t>тивного образа.</w:t>
            </w:r>
          </w:p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Находить и определять в произве</w:t>
            </w:r>
            <w:r w:rsidR="009B7B63" w:rsidRPr="000577D8">
              <w:rPr>
                <w:color w:val="585F60"/>
              </w:rPr>
              <w:t>дениях декоративно</w:t>
            </w:r>
            <w:r>
              <w:rPr>
                <w:color w:val="585F60"/>
              </w:rPr>
              <w:t>-прикладного искус</w:t>
            </w:r>
            <w:r w:rsidR="009B7B63" w:rsidRPr="000577D8">
              <w:rPr>
                <w:color w:val="585F60"/>
              </w:rPr>
              <w:t>ства связь конструктивного, декор</w:t>
            </w:r>
            <w:r>
              <w:rPr>
                <w:color w:val="585F60"/>
              </w:rPr>
              <w:t>атив</w:t>
            </w:r>
            <w:r w:rsidR="009B7B63" w:rsidRPr="000577D8">
              <w:rPr>
                <w:color w:val="585F60"/>
              </w:rPr>
              <w:t>ного и изобразительного видов деятель</w:t>
            </w:r>
            <w:r>
              <w:rPr>
                <w:color w:val="585F60"/>
              </w:rPr>
              <w:t>ности, а также неразрывное един</w:t>
            </w:r>
            <w:r w:rsidR="009B7B63" w:rsidRPr="000577D8">
              <w:rPr>
                <w:color w:val="585F60"/>
              </w:rPr>
              <w:t xml:space="preserve">ство материала, формы </w:t>
            </w:r>
            <w:r w:rsidR="009B7B63" w:rsidRPr="000577D8">
              <w:rPr>
                <w:color w:val="585F60"/>
              </w:rPr>
              <w:lastRenderedPageBreak/>
              <w:t>и декора.</w:t>
            </w:r>
          </w:p>
          <w:p w:rsidR="009B7B63" w:rsidRPr="000577D8" w:rsidRDefault="00D617BB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>
              <w:rPr>
                <w:color w:val="585F60"/>
              </w:rPr>
              <w:t>Использовать в речи новые терми</w:t>
            </w:r>
            <w:r w:rsidR="009B7B63" w:rsidRPr="000577D8">
              <w:rPr>
                <w:color w:val="585F60"/>
              </w:rPr>
              <w:t>ны, связанные с декоративно</w:t>
            </w:r>
            <w:r>
              <w:rPr>
                <w:color w:val="585F60"/>
              </w:rPr>
              <w:t>-приклад</w:t>
            </w:r>
            <w:r w:rsidR="009B7B63" w:rsidRPr="000577D8">
              <w:rPr>
                <w:color w:val="585F60"/>
              </w:rPr>
              <w:t>ным искусством.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Объяснять отличия современного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декоративноприкладного искусства </w:t>
            </w:r>
            <w:proofErr w:type="gramStart"/>
            <w:r w:rsidRPr="000577D8">
              <w:rPr>
                <w:color w:val="585F60"/>
              </w:rPr>
              <w:t>от</w:t>
            </w:r>
            <w:proofErr w:type="gram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традиционного народного искусства.</w:t>
            </w:r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30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31/3.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Ты сам мастер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Разрабатывать, создавать эскизы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колл</w:t>
            </w:r>
            <w:r w:rsidR="00D617BB">
              <w:rPr>
                <w:color w:val="585F60"/>
              </w:rPr>
              <w:t>ективных панно, витражей, колла</w:t>
            </w:r>
            <w:r w:rsidRPr="000577D8">
              <w:rPr>
                <w:color w:val="585F60"/>
              </w:rPr>
              <w:t xml:space="preserve">жей, </w:t>
            </w:r>
            <w:r w:rsidRPr="000577D8">
              <w:rPr>
                <w:color w:val="585F60"/>
              </w:rPr>
              <w:lastRenderedPageBreak/>
              <w:t>декоративных украшений интерьеров школы.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Пользоваться языком декоративно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прикладного искусства, принципами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декоративного обобщения в процессе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выполнения </w:t>
            </w:r>
            <w:proofErr w:type="gramStart"/>
            <w:r w:rsidRPr="000577D8">
              <w:rPr>
                <w:color w:val="585F60"/>
              </w:rPr>
              <w:t>практической</w:t>
            </w:r>
            <w:proofErr w:type="gramEnd"/>
            <w:r w:rsidRPr="000577D8">
              <w:rPr>
                <w:color w:val="585F60"/>
              </w:rPr>
              <w:t xml:space="preserve"> творческой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работы</w:t>
            </w:r>
            <w:proofErr w:type="gramStart"/>
            <w:r w:rsidR="00D617BB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>ладеть практическими навыками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выразительного использования формы,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объёма, цвета, фактуры и других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сре</w:t>
            </w:r>
            <w:proofErr w:type="gramStart"/>
            <w:r w:rsidRPr="000577D8">
              <w:rPr>
                <w:color w:val="585F60"/>
              </w:rPr>
              <w:t>дст</w:t>
            </w:r>
            <w:r w:rsidR="00D617BB">
              <w:rPr>
                <w:color w:val="585F60"/>
              </w:rPr>
              <w:t>в в пр</w:t>
            </w:r>
            <w:proofErr w:type="gramEnd"/>
            <w:r w:rsidR="00D617BB">
              <w:rPr>
                <w:color w:val="585F60"/>
              </w:rPr>
              <w:t>оцессе создания в конкрет</w:t>
            </w:r>
            <w:r w:rsidRPr="000577D8">
              <w:rPr>
                <w:color w:val="585F60"/>
              </w:rPr>
              <w:t>ном материале плоскостных или объёмных декоративных композиций.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Собирать отдельно выполненные</w:t>
            </w:r>
          </w:p>
          <w:p w:rsidR="009B7B63" w:rsidRPr="000577D8" w:rsidRDefault="009B7B63" w:rsidP="00D617BB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детали в</w:t>
            </w:r>
            <w:r w:rsidR="00D617BB">
              <w:rPr>
                <w:color w:val="585F60"/>
              </w:rPr>
              <w:t xml:space="preserve"> более крупные блоки, т. е. вес</w:t>
            </w:r>
            <w:r w:rsidRPr="000577D8">
              <w:rPr>
                <w:color w:val="585F60"/>
              </w:rPr>
              <w:t xml:space="preserve">ти работу по принципу «от </w:t>
            </w:r>
            <w:proofErr w:type="gramStart"/>
            <w:r w:rsidRPr="000577D8">
              <w:rPr>
                <w:color w:val="585F60"/>
              </w:rPr>
              <w:t>простого</w:t>
            </w:r>
            <w:proofErr w:type="gramEnd"/>
            <w:r w:rsidRPr="000577D8">
              <w:rPr>
                <w:color w:val="585F60"/>
              </w:rPr>
              <w:t xml:space="preserve"> к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сложному».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подготовке итоговой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выставки </w:t>
            </w:r>
            <w:r w:rsidRPr="000577D8">
              <w:rPr>
                <w:color w:val="585F60"/>
              </w:rPr>
              <w:lastRenderedPageBreak/>
              <w:t>творческих работ</w:t>
            </w:r>
            <w:proofErr w:type="gramStart"/>
            <w:r w:rsidRPr="000577D8">
              <w:rPr>
                <w:color w:val="585F6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31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32/4.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Ты сам мастер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Разрабатывать, создавать эскизы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коллек</w:t>
            </w:r>
            <w:r w:rsidR="00D617BB">
              <w:rPr>
                <w:color w:val="585F60"/>
              </w:rPr>
              <w:t>тивных панно, витражей, колла</w:t>
            </w:r>
            <w:r w:rsidRPr="000577D8">
              <w:rPr>
                <w:color w:val="585F60"/>
              </w:rPr>
              <w:t>жей</w:t>
            </w:r>
            <w:r w:rsidR="00D617BB">
              <w:rPr>
                <w:color w:val="585F60"/>
              </w:rPr>
              <w:t>, декоративных украшений интерь</w:t>
            </w:r>
            <w:r w:rsidRPr="000577D8">
              <w:rPr>
                <w:color w:val="585F60"/>
              </w:rPr>
              <w:t>еров школы.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Пользоваться языком декоративно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прикладного искусства, принципами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декоративного обобщения в процессе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выполнения </w:t>
            </w:r>
            <w:proofErr w:type="gramStart"/>
            <w:r w:rsidRPr="000577D8">
              <w:rPr>
                <w:color w:val="585F60"/>
              </w:rPr>
              <w:t>практической</w:t>
            </w:r>
            <w:proofErr w:type="gramEnd"/>
            <w:r w:rsidRPr="000577D8">
              <w:rPr>
                <w:color w:val="585F60"/>
              </w:rPr>
              <w:t xml:space="preserve"> творческой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работы</w:t>
            </w:r>
            <w:proofErr w:type="gramStart"/>
            <w:r w:rsidR="00D617BB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>ладеть практическими навыками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выразительного использования формы,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объёма, цвета, фактуры и других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сре</w:t>
            </w:r>
            <w:proofErr w:type="gramStart"/>
            <w:r w:rsidRPr="000577D8">
              <w:rPr>
                <w:color w:val="585F60"/>
              </w:rPr>
              <w:t>дст</w:t>
            </w:r>
            <w:r w:rsidR="00D617BB">
              <w:rPr>
                <w:color w:val="585F60"/>
              </w:rPr>
              <w:t>в в пр</w:t>
            </w:r>
            <w:proofErr w:type="gramEnd"/>
            <w:r w:rsidR="00D617BB">
              <w:rPr>
                <w:color w:val="585F60"/>
              </w:rPr>
              <w:t>оцессе создания в конкрет</w:t>
            </w:r>
            <w:r w:rsidRPr="000577D8">
              <w:rPr>
                <w:color w:val="585F60"/>
              </w:rPr>
              <w:t>но</w:t>
            </w:r>
            <w:r w:rsidR="00D617BB">
              <w:rPr>
                <w:color w:val="585F60"/>
              </w:rPr>
              <w:t>м материале плоскостных или объ</w:t>
            </w:r>
            <w:r w:rsidRPr="000577D8">
              <w:rPr>
                <w:color w:val="585F60"/>
              </w:rPr>
              <w:t>ёмных декоративных композиций.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Собирать отдельно выполненные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детали в</w:t>
            </w:r>
            <w:r w:rsidR="00D617BB">
              <w:rPr>
                <w:color w:val="585F60"/>
              </w:rPr>
              <w:t xml:space="preserve"> более крупные блоки, т. е. вес</w:t>
            </w:r>
            <w:r w:rsidRPr="000577D8">
              <w:rPr>
                <w:color w:val="585F60"/>
              </w:rPr>
              <w:t xml:space="preserve">ти работу по принципу «от </w:t>
            </w:r>
            <w:proofErr w:type="gramStart"/>
            <w:r w:rsidRPr="000577D8">
              <w:rPr>
                <w:color w:val="585F60"/>
              </w:rPr>
              <w:lastRenderedPageBreak/>
              <w:t>простого</w:t>
            </w:r>
            <w:proofErr w:type="gramEnd"/>
            <w:r w:rsidRPr="000577D8">
              <w:rPr>
                <w:color w:val="585F60"/>
              </w:rPr>
              <w:t xml:space="preserve"> к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сложному».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подготовке итоговой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выставки творческих работ</w:t>
            </w:r>
            <w:proofErr w:type="gramStart"/>
            <w:r w:rsidRPr="000577D8">
              <w:rPr>
                <w:color w:val="585F6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32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33/5.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Ты сам мастер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Разрабатывать, создавать эскизы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колл</w:t>
            </w:r>
            <w:r w:rsidR="00D617BB">
              <w:rPr>
                <w:color w:val="585F60"/>
              </w:rPr>
              <w:t>ективных панно, витражей, колла</w:t>
            </w:r>
            <w:r w:rsidRPr="000577D8">
              <w:rPr>
                <w:color w:val="585F60"/>
              </w:rPr>
              <w:t>жей</w:t>
            </w:r>
            <w:r w:rsidR="00D617BB">
              <w:rPr>
                <w:color w:val="585F60"/>
              </w:rPr>
              <w:t>, декоративных украшений интерь</w:t>
            </w:r>
            <w:r w:rsidRPr="000577D8">
              <w:rPr>
                <w:color w:val="585F60"/>
              </w:rPr>
              <w:t>еров школы.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Пользоваться языком декоративно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прикладного искусства, принципами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декоративного обобщения в процессе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выполнения </w:t>
            </w:r>
            <w:proofErr w:type="gramStart"/>
            <w:r w:rsidRPr="000577D8">
              <w:rPr>
                <w:color w:val="585F60"/>
              </w:rPr>
              <w:t>практической</w:t>
            </w:r>
            <w:proofErr w:type="gramEnd"/>
            <w:r w:rsidRPr="000577D8">
              <w:rPr>
                <w:color w:val="585F60"/>
              </w:rPr>
              <w:t xml:space="preserve"> творческой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работы</w:t>
            </w:r>
            <w:proofErr w:type="gramStart"/>
            <w:r w:rsidR="00D617BB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>ладеть практическими навыками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выразительного использования формы,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объёма, цвета, фактуры и других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сре</w:t>
            </w:r>
            <w:proofErr w:type="gramStart"/>
            <w:r w:rsidRPr="000577D8">
              <w:rPr>
                <w:color w:val="585F60"/>
              </w:rPr>
              <w:t>дств в пр</w:t>
            </w:r>
            <w:proofErr w:type="gramEnd"/>
            <w:r w:rsidRPr="000577D8">
              <w:rPr>
                <w:color w:val="585F60"/>
              </w:rPr>
              <w:t xml:space="preserve">оцессе создания в </w:t>
            </w:r>
            <w:proofErr w:type="spellStart"/>
            <w:r w:rsidRPr="000577D8">
              <w:rPr>
                <w:color w:val="585F60"/>
              </w:rPr>
              <w:t>конкрет</w:t>
            </w:r>
            <w:proofErr w:type="spell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ном </w:t>
            </w:r>
            <w:proofErr w:type="gramStart"/>
            <w:r w:rsidRPr="000577D8">
              <w:rPr>
                <w:color w:val="585F60"/>
              </w:rPr>
              <w:t>материале</w:t>
            </w:r>
            <w:proofErr w:type="gramEnd"/>
            <w:r w:rsidRPr="000577D8">
              <w:rPr>
                <w:color w:val="585F60"/>
              </w:rPr>
              <w:t xml:space="preserve"> плоскостных или </w:t>
            </w:r>
            <w:proofErr w:type="spellStart"/>
            <w:r w:rsidRPr="000577D8">
              <w:rPr>
                <w:color w:val="585F60"/>
              </w:rPr>
              <w:t>объ</w:t>
            </w:r>
            <w:proofErr w:type="spellEnd"/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ёмных</w:t>
            </w:r>
            <w:proofErr w:type="spellEnd"/>
            <w:r w:rsidRPr="000577D8">
              <w:rPr>
                <w:color w:val="585F60"/>
              </w:rPr>
              <w:t xml:space="preserve"> декоративных композиций.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Собирать отдельно выполненные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детали в более крупные блоки, т. е. вес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proofErr w:type="spellStart"/>
            <w:r w:rsidRPr="000577D8">
              <w:rPr>
                <w:color w:val="585F60"/>
              </w:rPr>
              <w:t>ти</w:t>
            </w:r>
            <w:proofErr w:type="spellEnd"/>
            <w:r w:rsidRPr="000577D8">
              <w:rPr>
                <w:color w:val="585F60"/>
              </w:rPr>
              <w:t xml:space="preserve"> работу по принципу «от </w:t>
            </w:r>
            <w:proofErr w:type="gramStart"/>
            <w:r w:rsidRPr="000577D8">
              <w:rPr>
                <w:color w:val="585F60"/>
              </w:rPr>
              <w:t>простого</w:t>
            </w:r>
            <w:proofErr w:type="gramEnd"/>
            <w:r w:rsidRPr="000577D8">
              <w:rPr>
                <w:color w:val="585F60"/>
              </w:rPr>
              <w:t xml:space="preserve"> к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сложному».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подготовке итоговой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выставки творческих работ</w:t>
            </w:r>
            <w:proofErr w:type="gramStart"/>
            <w:r w:rsidRPr="000577D8">
              <w:rPr>
                <w:color w:val="585F6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33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34/6.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Ты сам мастер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Разрабатывать, создавать эскизы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коллективных панно, </w:t>
            </w:r>
            <w:r w:rsidR="00D617BB">
              <w:rPr>
                <w:color w:val="585F60"/>
              </w:rPr>
              <w:t>витражей, колла</w:t>
            </w:r>
            <w:r w:rsidRPr="000577D8">
              <w:rPr>
                <w:color w:val="585F60"/>
              </w:rPr>
              <w:t>жей</w:t>
            </w:r>
            <w:r w:rsidR="00D617BB">
              <w:rPr>
                <w:color w:val="585F60"/>
              </w:rPr>
              <w:t xml:space="preserve">, декоративных украшений </w:t>
            </w:r>
            <w:r w:rsidR="00D617BB">
              <w:rPr>
                <w:color w:val="585F60"/>
              </w:rPr>
              <w:lastRenderedPageBreak/>
              <w:t>интерье</w:t>
            </w:r>
            <w:r w:rsidRPr="000577D8">
              <w:rPr>
                <w:color w:val="585F60"/>
              </w:rPr>
              <w:t>ров школы.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Пользоваться языком декоративно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прикладного искусства, принципами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декоративного обобщения в процессе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выполнения </w:t>
            </w:r>
            <w:proofErr w:type="gramStart"/>
            <w:r w:rsidRPr="000577D8">
              <w:rPr>
                <w:color w:val="585F60"/>
              </w:rPr>
              <w:t>практической</w:t>
            </w:r>
            <w:proofErr w:type="gramEnd"/>
            <w:r w:rsidRPr="000577D8">
              <w:rPr>
                <w:color w:val="585F60"/>
              </w:rPr>
              <w:t xml:space="preserve"> творческой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работы</w:t>
            </w:r>
            <w:proofErr w:type="gramStart"/>
            <w:r w:rsidR="00D617BB">
              <w:rPr>
                <w:color w:val="585F60"/>
              </w:rPr>
              <w:t xml:space="preserve"> </w:t>
            </w:r>
            <w:r w:rsidRPr="000577D8">
              <w:rPr>
                <w:color w:val="585F60"/>
              </w:rPr>
              <w:t>В</w:t>
            </w:r>
            <w:proofErr w:type="gramEnd"/>
            <w:r w:rsidRPr="000577D8">
              <w:rPr>
                <w:color w:val="585F60"/>
              </w:rPr>
              <w:t>ладеть практическими навыками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выразительного использования формы,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объёма, цвета, фактуры и других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сре</w:t>
            </w:r>
            <w:proofErr w:type="gramStart"/>
            <w:r w:rsidRPr="000577D8">
              <w:rPr>
                <w:color w:val="585F60"/>
              </w:rPr>
              <w:t>дст</w:t>
            </w:r>
            <w:r w:rsidR="00D617BB">
              <w:rPr>
                <w:color w:val="585F60"/>
              </w:rPr>
              <w:t>в в пр</w:t>
            </w:r>
            <w:proofErr w:type="gramEnd"/>
            <w:r w:rsidR="00D617BB">
              <w:rPr>
                <w:color w:val="585F60"/>
              </w:rPr>
              <w:t xml:space="preserve">оцессе </w:t>
            </w:r>
            <w:r w:rsidR="00D617BB">
              <w:rPr>
                <w:color w:val="585F60"/>
              </w:rPr>
              <w:lastRenderedPageBreak/>
              <w:t>создания в конкрет</w:t>
            </w:r>
            <w:r w:rsidRPr="000577D8">
              <w:rPr>
                <w:color w:val="585F60"/>
              </w:rPr>
              <w:t>но</w:t>
            </w:r>
            <w:r w:rsidR="00D617BB">
              <w:rPr>
                <w:color w:val="585F60"/>
              </w:rPr>
              <w:t>м материале плоскостных или объ</w:t>
            </w:r>
            <w:r w:rsidRPr="000577D8">
              <w:rPr>
                <w:color w:val="585F60"/>
              </w:rPr>
              <w:t>ёмных декоративных композиций.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Собирать отдельно выполненные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детали в</w:t>
            </w:r>
            <w:r w:rsidR="00D617BB">
              <w:rPr>
                <w:color w:val="585F60"/>
              </w:rPr>
              <w:t xml:space="preserve"> более крупные блоки, т. е. вес</w:t>
            </w:r>
            <w:r w:rsidRPr="000577D8">
              <w:rPr>
                <w:color w:val="585F60"/>
              </w:rPr>
              <w:t xml:space="preserve">ти работу по принципу «от </w:t>
            </w:r>
            <w:proofErr w:type="gramStart"/>
            <w:r w:rsidRPr="000577D8">
              <w:rPr>
                <w:color w:val="585F60"/>
              </w:rPr>
              <w:t>простого</w:t>
            </w:r>
            <w:proofErr w:type="gramEnd"/>
            <w:r w:rsidRPr="000577D8">
              <w:rPr>
                <w:color w:val="585F60"/>
              </w:rPr>
              <w:t xml:space="preserve"> к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сложному».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подготовке итоговой</w:t>
            </w:r>
          </w:p>
          <w:p w:rsidR="009B7B63" w:rsidRPr="000577D8" w:rsidRDefault="009B7B63" w:rsidP="009B7B63">
            <w:pPr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выставки творческих работ</w:t>
            </w:r>
            <w:proofErr w:type="gramStart"/>
            <w:r w:rsidRPr="000577D8">
              <w:rPr>
                <w:color w:val="585F6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34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8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35/7.</w:t>
            </w:r>
          </w:p>
        </w:tc>
        <w:tc>
          <w:tcPr>
            <w:tcW w:w="21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Обобщение </w:t>
            </w:r>
            <w:r w:rsidRPr="000577D8">
              <w:rPr>
                <w:color w:val="585F60"/>
              </w:rPr>
              <w:lastRenderedPageBreak/>
              <w:t>темы</w:t>
            </w:r>
          </w:p>
        </w:tc>
        <w:tc>
          <w:tcPr>
            <w:tcW w:w="2685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283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3039" w:type="dxa"/>
            <w:vMerge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bottom"/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 xml:space="preserve">Владеть </w:t>
            </w:r>
            <w:r w:rsidRPr="000577D8">
              <w:rPr>
                <w:color w:val="585F60"/>
              </w:rPr>
              <w:lastRenderedPageBreak/>
              <w:t>практическими навыками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выразительного использования формы,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объёма, цвета, фактуры и других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сре</w:t>
            </w:r>
            <w:proofErr w:type="gramStart"/>
            <w:r w:rsidRPr="000577D8">
              <w:rPr>
                <w:color w:val="585F60"/>
              </w:rPr>
              <w:t>дст</w:t>
            </w:r>
            <w:r w:rsidR="00D617BB">
              <w:rPr>
                <w:color w:val="585F60"/>
              </w:rPr>
              <w:t>в в пр</w:t>
            </w:r>
            <w:proofErr w:type="gramEnd"/>
            <w:r w:rsidR="00D617BB">
              <w:rPr>
                <w:color w:val="585F60"/>
              </w:rPr>
              <w:t>оцессе создания в конкрет</w:t>
            </w:r>
            <w:r w:rsidRPr="000577D8">
              <w:rPr>
                <w:color w:val="585F60"/>
              </w:rPr>
              <w:t>но</w:t>
            </w:r>
            <w:r w:rsidR="00D617BB">
              <w:rPr>
                <w:color w:val="585F60"/>
              </w:rPr>
              <w:t>м материале плоскостных или объ</w:t>
            </w:r>
            <w:r w:rsidRPr="000577D8">
              <w:rPr>
                <w:color w:val="585F60"/>
              </w:rPr>
              <w:t>ёмных декоративных композиций.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Собирать отдельно выполненные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детали в</w:t>
            </w:r>
            <w:r w:rsidR="00D617BB">
              <w:rPr>
                <w:color w:val="585F60"/>
              </w:rPr>
              <w:t xml:space="preserve"> более крупные блоки, т. е. вес</w:t>
            </w:r>
            <w:r w:rsidRPr="000577D8">
              <w:rPr>
                <w:color w:val="585F60"/>
              </w:rPr>
              <w:t xml:space="preserve">ти работу по принципу «от </w:t>
            </w:r>
            <w:proofErr w:type="gramStart"/>
            <w:r w:rsidRPr="000577D8">
              <w:rPr>
                <w:color w:val="585F60"/>
              </w:rPr>
              <w:t>простого</w:t>
            </w:r>
            <w:proofErr w:type="gramEnd"/>
            <w:r w:rsidRPr="000577D8">
              <w:rPr>
                <w:color w:val="585F60"/>
              </w:rPr>
              <w:t xml:space="preserve"> к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сложному».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Участвовать в подготовке итоговой</w:t>
            </w:r>
          </w:p>
          <w:p w:rsidR="009B7B63" w:rsidRPr="000577D8" w:rsidRDefault="009B7B63" w:rsidP="009B7B63">
            <w:pPr>
              <w:shd w:val="clear" w:color="auto" w:fill="FAFAFA"/>
              <w:spacing w:line="240" w:lineRule="auto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выставки творческих работ</w:t>
            </w:r>
            <w:proofErr w:type="gramStart"/>
            <w:r w:rsidRPr="000577D8">
              <w:rPr>
                <w:color w:val="585F6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>35</w:t>
            </w:r>
          </w:p>
        </w:tc>
        <w:tc>
          <w:tcPr>
            <w:tcW w:w="35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jc w:val="left"/>
              <w:rPr>
                <w:color w:val="585F60"/>
              </w:rPr>
            </w:pPr>
            <w:r w:rsidRPr="000577D8">
              <w:rPr>
                <w:color w:val="585F60"/>
              </w:rPr>
              <w:lastRenderedPageBreak/>
              <w:t xml:space="preserve">Добавить </w:t>
            </w:r>
            <w:proofErr w:type="spellStart"/>
            <w:r w:rsidRPr="000577D8">
              <w:rPr>
                <w:color w:val="585F60"/>
              </w:rPr>
              <w:t>строкуДобавить</w:t>
            </w:r>
            <w:proofErr w:type="spellEnd"/>
            <w:r w:rsidRPr="000577D8">
              <w:rPr>
                <w:color w:val="585F60"/>
              </w:rPr>
              <w:t xml:space="preserve"> раздел</w:t>
            </w:r>
          </w:p>
        </w:tc>
      </w:tr>
      <w:tr w:rsidR="009B7B63" w:rsidRPr="000577D8" w:rsidTr="0081771C">
        <w:tc>
          <w:tcPr>
            <w:tcW w:w="14810" w:type="dxa"/>
            <w:gridSpan w:val="8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B63" w:rsidRPr="000577D8" w:rsidRDefault="009B7B63" w:rsidP="009B7B63">
            <w:pPr>
              <w:spacing w:line="240" w:lineRule="auto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t>Итого:</w:t>
            </w:r>
          </w:p>
          <w:p w:rsidR="009B7B63" w:rsidRPr="000577D8" w:rsidRDefault="009B7B63" w:rsidP="009B7B63">
            <w:pPr>
              <w:spacing w:line="240" w:lineRule="auto"/>
              <w:ind w:firstLine="480"/>
              <w:jc w:val="left"/>
              <w:textAlignment w:val="baseline"/>
              <w:rPr>
                <w:color w:val="585F60"/>
              </w:rPr>
            </w:pPr>
            <w:r w:rsidRPr="000577D8">
              <w:rPr>
                <w:color w:val="585F60"/>
              </w:rPr>
              <w:t>35</w:t>
            </w:r>
          </w:p>
          <w:p w:rsidR="009B7B63" w:rsidRPr="000577D8" w:rsidRDefault="009B7B63" w:rsidP="009B7B63">
            <w:pPr>
              <w:spacing w:line="240" w:lineRule="auto"/>
              <w:textAlignment w:val="center"/>
              <w:rPr>
                <w:color w:val="585F60"/>
              </w:rPr>
            </w:pPr>
            <w:r w:rsidRPr="000577D8">
              <w:rPr>
                <w:color w:val="585F60"/>
              </w:rPr>
              <w:t>часов.</w:t>
            </w:r>
          </w:p>
        </w:tc>
      </w:tr>
    </w:tbl>
    <w:p w:rsidR="0081771C" w:rsidRDefault="0081771C">
      <w:pPr>
        <w:pStyle w:val="1"/>
        <w:rPr>
          <w:b w:val="0"/>
          <w:bCs/>
          <w:color w:val="362B36"/>
          <w:sz w:val="28"/>
          <w:szCs w:val="28"/>
          <w:shd w:val="clear" w:color="auto" w:fill="FFFFFF"/>
        </w:rPr>
        <w:sectPr w:rsidR="0081771C" w:rsidSect="009B7B63">
          <w:pgSz w:w="16787" w:h="11870" w:orient="landscape"/>
          <w:pgMar w:top="851" w:right="851" w:bottom="1418" w:left="851" w:header="720" w:footer="720" w:gutter="0"/>
          <w:pgNumType w:start="2"/>
          <w:cols w:space="720"/>
        </w:sectPr>
      </w:pPr>
    </w:p>
    <w:p w:rsidR="00390A26" w:rsidRPr="000577D8" w:rsidRDefault="00950BEA">
      <w:pPr>
        <w:pStyle w:val="1"/>
        <w:rPr>
          <w:sz w:val="28"/>
          <w:szCs w:val="28"/>
        </w:rPr>
      </w:pPr>
      <w:r w:rsidRPr="000577D8">
        <w:rPr>
          <w:b w:val="0"/>
          <w:bCs/>
          <w:color w:val="362B36"/>
          <w:sz w:val="28"/>
          <w:szCs w:val="28"/>
          <w:shd w:val="clear" w:color="auto" w:fill="FFFFFF"/>
        </w:rPr>
        <w:lastRenderedPageBreak/>
        <w:t>Лист внесения изменений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1990"/>
        <w:gridCol w:w="1523"/>
        <w:gridCol w:w="1963"/>
        <w:gridCol w:w="2320"/>
      </w:tblGrid>
      <w:tr w:rsidR="00390A26" w:rsidRPr="000577D8">
        <w:trPr>
          <w:trHeight w:val="369"/>
        </w:trPr>
        <w:tc>
          <w:tcPr>
            <w:tcW w:w="0" w:type="dxa"/>
            <w:vMerge w:val="restart"/>
          </w:tcPr>
          <w:p w:rsidR="00390A26" w:rsidRPr="000577D8" w:rsidRDefault="009B7B63">
            <w:pPr>
              <w:pStyle w:val="pStyleTableTh"/>
            </w:pPr>
            <w:r w:rsidRPr="000577D8">
              <w:rPr>
                <w:rStyle w:val="fStyleTableTh"/>
                <w:sz w:val="28"/>
                <w:szCs w:val="28"/>
              </w:rPr>
              <w:t>Дата по журналу, когда была сделана корректировка</w:t>
            </w:r>
          </w:p>
        </w:tc>
        <w:tc>
          <w:tcPr>
            <w:tcW w:w="0" w:type="dxa"/>
            <w:vMerge w:val="restart"/>
          </w:tcPr>
          <w:p w:rsidR="00390A26" w:rsidRPr="000577D8" w:rsidRDefault="009B7B63">
            <w:pPr>
              <w:pStyle w:val="pStyleTableTh"/>
            </w:pPr>
            <w:r w:rsidRPr="000577D8">
              <w:rPr>
                <w:rStyle w:val="fStyleTableTh"/>
                <w:sz w:val="28"/>
                <w:szCs w:val="28"/>
              </w:rPr>
              <w:t>Номера уроков, которые были интегрированы</w:t>
            </w:r>
          </w:p>
        </w:tc>
        <w:tc>
          <w:tcPr>
            <w:tcW w:w="0" w:type="dxa"/>
            <w:vMerge w:val="restart"/>
          </w:tcPr>
          <w:p w:rsidR="00390A26" w:rsidRPr="000577D8" w:rsidRDefault="009B7B63">
            <w:pPr>
              <w:pStyle w:val="pStyleTableTh"/>
            </w:pPr>
            <w:r w:rsidRPr="000577D8">
              <w:rPr>
                <w:rStyle w:val="fStyleTableTh"/>
                <w:sz w:val="28"/>
                <w:szCs w:val="28"/>
              </w:rPr>
              <w:t>Тема урока, которая стала после интеграции</w:t>
            </w:r>
          </w:p>
        </w:tc>
        <w:tc>
          <w:tcPr>
            <w:tcW w:w="0" w:type="dxa"/>
            <w:vMerge w:val="restart"/>
          </w:tcPr>
          <w:p w:rsidR="00390A26" w:rsidRPr="000577D8" w:rsidRDefault="009B7B63">
            <w:pPr>
              <w:pStyle w:val="pStyleTableTh"/>
            </w:pPr>
            <w:r w:rsidRPr="000577D8">
              <w:rPr>
                <w:rStyle w:val="fStyleTableTh"/>
                <w:sz w:val="28"/>
                <w:szCs w:val="28"/>
              </w:rPr>
              <w:t>Основание для корректировки</w:t>
            </w:r>
          </w:p>
        </w:tc>
        <w:tc>
          <w:tcPr>
            <w:tcW w:w="0" w:type="dxa"/>
            <w:vMerge w:val="restart"/>
          </w:tcPr>
          <w:p w:rsidR="00390A26" w:rsidRPr="000577D8" w:rsidRDefault="009B7B63">
            <w:pPr>
              <w:pStyle w:val="pStyleTableTh"/>
            </w:pPr>
            <w:r w:rsidRPr="000577D8">
              <w:rPr>
                <w:rStyle w:val="fStyleTableTh"/>
                <w:sz w:val="28"/>
                <w:szCs w:val="28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390A26" w:rsidRPr="000577D8">
        <w:trPr>
          <w:trHeight w:val="369"/>
        </w:trPr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</w:tr>
      <w:tr w:rsidR="00390A26" w:rsidRPr="000577D8">
        <w:trPr>
          <w:trHeight w:val="369"/>
        </w:trPr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</w:tr>
      <w:tr w:rsidR="00390A26" w:rsidRPr="000577D8">
        <w:trPr>
          <w:trHeight w:val="369"/>
        </w:trPr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  <w:tc>
          <w:tcPr>
            <w:tcW w:w="0" w:type="dxa"/>
            <w:vMerge w:val="restart"/>
          </w:tcPr>
          <w:p w:rsidR="00390A26" w:rsidRPr="000577D8" w:rsidRDefault="00390A26"/>
        </w:tc>
      </w:tr>
    </w:tbl>
    <w:p w:rsidR="00390A26" w:rsidRPr="000577D8" w:rsidRDefault="00390A26">
      <w:pPr>
        <w:pStyle w:val="pStyleText"/>
        <w:rPr>
          <w:rStyle w:val="fStyleText"/>
        </w:rPr>
      </w:pPr>
    </w:p>
    <w:sectPr w:rsidR="00390A26" w:rsidRPr="000577D8" w:rsidSect="0081771C">
      <w:pgSz w:w="11870" w:h="16787"/>
      <w:pgMar w:top="851" w:right="851" w:bottom="851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3D" w:rsidRDefault="00FE7D3D">
      <w:pPr>
        <w:spacing w:line="240" w:lineRule="auto"/>
      </w:pPr>
      <w:r>
        <w:separator/>
      </w:r>
    </w:p>
  </w:endnote>
  <w:endnote w:type="continuationSeparator" w:id="0">
    <w:p w:rsidR="00FE7D3D" w:rsidRDefault="00FE7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D8" w:rsidRDefault="0081771C">
    <w:pPr>
      <w:pStyle w:val="pStyleTextCenterNoSpasing"/>
    </w:pPr>
    <w:r>
      <w:rPr>
        <w:rStyle w:val="fStyleText"/>
      </w:rPr>
      <w:t>Михайловский район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D8" w:rsidRDefault="0081771C">
    <w:pPr>
      <w:pStyle w:val="pStyleTextCenterNoSpasing"/>
    </w:pPr>
    <w:r>
      <w:t>Михайловский район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3D" w:rsidRDefault="00FE7D3D">
      <w:pPr>
        <w:spacing w:line="240" w:lineRule="auto"/>
      </w:pPr>
      <w:r>
        <w:separator/>
      </w:r>
    </w:p>
  </w:footnote>
  <w:footnote w:type="continuationSeparator" w:id="0">
    <w:p w:rsidR="00FE7D3D" w:rsidRDefault="00FE7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2A749"/>
    <w:multiLevelType w:val="multilevel"/>
    <w:tmpl w:val="A192EE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E6DDAB9"/>
    <w:multiLevelType w:val="hybridMultilevel"/>
    <w:tmpl w:val="6C5439E2"/>
    <w:lvl w:ilvl="0" w:tplc="E064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CA984">
      <w:numFmt w:val="decimal"/>
      <w:lvlText w:val=""/>
      <w:lvlJc w:val="left"/>
    </w:lvl>
    <w:lvl w:ilvl="2" w:tplc="B7E2C8E4">
      <w:numFmt w:val="decimal"/>
      <w:lvlText w:val=""/>
      <w:lvlJc w:val="left"/>
    </w:lvl>
    <w:lvl w:ilvl="3" w:tplc="48D46A26">
      <w:numFmt w:val="decimal"/>
      <w:lvlText w:val=""/>
      <w:lvlJc w:val="left"/>
    </w:lvl>
    <w:lvl w:ilvl="4" w:tplc="C7D2462A">
      <w:numFmt w:val="decimal"/>
      <w:lvlText w:val=""/>
      <w:lvlJc w:val="left"/>
    </w:lvl>
    <w:lvl w:ilvl="5" w:tplc="1B2CB1E4">
      <w:numFmt w:val="decimal"/>
      <w:lvlText w:val=""/>
      <w:lvlJc w:val="left"/>
    </w:lvl>
    <w:lvl w:ilvl="6" w:tplc="186A01DA">
      <w:numFmt w:val="decimal"/>
      <w:lvlText w:val=""/>
      <w:lvlJc w:val="left"/>
    </w:lvl>
    <w:lvl w:ilvl="7" w:tplc="698EFE10">
      <w:numFmt w:val="decimal"/>
      <w:lvlText w:val=""/>
      <w:lvlJc w:val="left"/>
    </w:lvl>
    <w:lvl w:ilvl="8" w:tplc="6F8CA8D0">
      <w:numFmt w:val="decimal"/>
      <w:lvlText w:val=""/>
      <w:lvlJc w:val="left"/>
    </w:lvl>
  </w:abstractNum>
  <w:abstractNum w:abstractNumId="2">
    <w:nsid w:val="0CB07364"/>
    <w:multiLevelType w:val="hybridMultilevel"/>
    <w:tmpl w:val="CE0EA2FC"/>
    <w:lvl w:ilvl="0" w:tplc="26FAB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CCB80">
      <w:numFmt w:val="decimal"/>
      <w:lvlText w:val=""/>
      <w:lvlJc w:val="left"/>
    </w:lvl>
    <w:lvl w:ilvl="2" w:tplc="62B07354">
      <w:numFmt w:val="decimal"/>
      <w:lvlText w:val=""/>
      <w:lvlJc w:val="left"/>
    </w:lvl>
    <w:lvl w:ilvl="3" w:tplc="01DA6574">
      <w:numFmt w:val="decimal"/>
      <w:lvlText w:val=""/>
      <w:lvlJc w:val="left"/>
    </w:lvl>
    <w:lvl w:ilvl="4" w:tplc="6AD879CA">
      <w:numFmt w:val="decimal"/>
      <w:lvlText w:val=""/>
      <w:lvlJc w:val="left"/>
    </w:lvl>
    <w:lvl w:ilvl="5" w:tplc="CA3AC70C">
      <w:numFmt w:val="decimal"/>
      <w:lvlText w:val=""/>
      <w:lvlJc w:val="left"/>
    </w:lvl>
    <w:lvl w:ilvl="6" w:tplc="925AE906">
      <w:numFmt w:val="decimal"/>
      <w:lvlText w:val=""/>
      <w:lvlJc w:val="left"/>
    </w:lvl>
    <w:lvl w:ilvl="7" w:tplc="1AC08050">
      <w:numFmt w:val="decimal"/>
      <w:lvlText w:val=""/>
      <w:lvlJc w:val="left"/>
    </w:lvl>
    <w:lvl w:ilvl="8" w:tplc="111E2C98">
      <w:numFmt w:val="decimal"/>
      <w:lvlText w:val=""/>
      <w:lvlJc w:val="left"/>
    </w:lvl>
  </w:abstractNum>
  <w:abstractNum w:abstractNumId="3">
    <w:nsid w:val="0F402FF9"/>
    <w:multiLevelType w:val="multilevel"/>
    <w:tmpl w:val="457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5B97B"/>
    <w:multiLevelType w:val="hybridMultilevel"/>
    <w:tmpl w:val="D94829BE"/>
    <w:lvl w:ilvl="0" w:tplc="C1E4F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C0D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3268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5830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7C9C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A0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48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D221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989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E31E18"/>
    <w:multiLevelType w:val="multilevel"/>
    <w:tmpl w:val="6AA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1252"/>
    <w:multiLevelType w:val="hybridMultilevel"/>
    <w:tmpl w:val="321A5B32"/>
    <w:lvl w:ilvl="0" w:tplc="0D70E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AC3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9DC26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DC4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2448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FCD3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99C2D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A056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97244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40397F75"/>
    <w:multiLevelType w:val="multilevel"/>
    <w:tmpl w:val="1178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13929"/>
    <w:multiLevelType w:val="multilevel"/>
    <w:tmpl w:val="C450DC8C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FD2F6"/>
    <w:multiLevelType w:val="hybridMultilevel"/>
    <w:tmpl w:val="21EE0DE2"/>
    <w:lvl w:ilvl="0" w:tplc="ED3495A6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 w:tplc="73307886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2" w:tplc="26783C42">
      <w:numFmt w:val="decimal"/>
      <w:lvlText w:val=""/>
      <w:lvlJc w:val="left"/>
    </w:lvl>
    <w:lvl w:ilvl="3" w:tplc="4434116A">
      <w:numFmt w:val="decimal"/>
      <w:lvlText w:val=""/>
      <w:lvlJc w:val="left"/>
    </w:lvl>
    <w:lvl w:ilvl="4" w:tplc="6B5E5A56">
      <w:numFmt w:val="decimal"/>
      <w:lvlText w:val=""/>
      <w:lvlJc w:val="left"/>
    </w:lvl>
    <w:lvl w:ilvl="5" w:tplc="3078E5E8">
      <w:numFmt w:val="decimal"/>
      <w:lvlText w:val=""/>
      <w:lvlJc w:val="left"/>
    </w:lvl>
    <w:lvl w:ilvl="6" w:tplc="7B8C2E2A">
      <w:numFmt w:val="decimal"/>
      <w:lvlText w:val=""/>
      <w:lvlJc w:val="left"/>
    </w:lvl>
    <w:lvl w:ilvl="7" w:tplc="57445C7A">
      <w:numFmt w:val="decimal"/>
      <w:lvlText w:val=""/>
      <w:lvlJc w:val="left"/>
    </w:lvl>
    <w:lvl w:ilvl="8" w:tplc="22AC8BF6">
      <w:numFmt w:val="decimal"/>
      <w:lvlText w:val=""/>
      <w:lvlJc w:val="left"/>
    </w:lvl>
  </w:abstractNum>
  <w:abstractNum w:abstractNumId="10">
    <w:nsid w:val="60E5042A"/>
    <w:multiLevelType w:val="hybridMultilevel"/>
    <w:tmpl w:val="F3361F0E"/>
    <w:lvl w:ilvl="0" w:tplc="B394CD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AAAA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C228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C09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507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163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04B9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98F6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4CD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9CA384"/>
    <w:multiLevelType w:val="hybridMultilevel"/>
    <w:tmpl w:val="D53E3B9A"/>
    <w:lvl w:ilvl="0" w:tplc="F336F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88C4">
      <w:numFmt w:val="decimal"/>
      <w:lvlText w:val=""/>
      <w:lvlJc w:val="left"/>
    </w:lvl>
    <w:lvl w:ilvl="2" w:tplc="31DC3256">
      <w:numFmt w:val="decimal"/>
      <w:lvlText w:val=""/>
      <w:lvlJc w:val="left"/>
    </w:lvl>
    <w:lvl w:ilvl="3" w:tplc="547463AC">
      <w:numFmt w:val="decimal"/>
      <w:lvlText w:val=""/>
      <w:lvlJc w:val="left"/>
    </w:lvl>
    <w:lvl w:ilvl="4" w:tplc="163429DE">
      <w:numFmt w:val="decimal"/>
      <w:lvlText w:val=""/>
      <w:lvlJc w:val="left"/>
    </w:lvl>
    <w:lvl w:ilvl="5" w:tplc="A3E05068">
      <w:numFmt w:val="decimal"/>
      <w:lvlText w:val=""/>
      <w:lvlJc w:val="left"/>
    </w:lvl>
    <w:lvl w:ilvl="6" w:tplc="25F6A5B8">
      <w:numFmt w:val="decimal"/>
      <w:lvlText w:val=""/>
      <w:lvlJc w:val="left"/>
    </w:lvl>
    <w:lvl w:ilvl="7" w:tplc="34DC4C76">
      <w:numFmt w:val="decimal"/>
      <w:lvlText w:val=""/>
      <w:lvlJc w:val="left"/>
    </w:lvl>
    <w:lvl w:ilvl="8" w:tplc="AE244FE2">
      <w:numFmt w:val="decimal"/>
      <w:lvlText w:val=""/>
      <w:lvlJc w:val="left"/>
    </w:lvl>
  </w:abstractNum>
  <w:abstractNum w:abstractNumId="12">
    <w:nsid w:val="71115EE6"/>
    <w:multiLevelType w:val="multilevel"/>
    <w:tmpl w:val="F3C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B50BC"/>
    <w:multiLevelType w:val="multilevel"/>
    <w:tmpl w:val="F286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61460"/>
    <w:multiLevelType w:val="multilevel"/>
    <w:tmpl w:val="B5E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26"/>
    <w:rsid w:val="000577D8"/>
    <w:rsid w:val="0027130A"/>
    <w:rsid w:val="00390A26"/>
    <w:rsid w:val="00477B8A"/>
    <w:rsid w:val="0048419C"/>
    <w:rsid w:val="005B5AE1"/>
    <w:rsid w:val="0081771C"/>
    <w:rsid w:val="00950BEA"/>
    <w:rsid w:val="009B7B63"/>
    <w:rsid w:val="00CC7A3B"/>
    <w:rsid w:val="00D617BB"/>
    <w:rsid w:val="00DF1154"/>
    <w:rsid w:val="00F353AC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75" w:lineRule="auto"/>
      <w:jc w:val="both"/>
    </w:pPr>
  </w:style>
  <w:style w:type="paragraph" w:styleId="1">
    <w:name w:val="heading 1"/>
    <w:basedOn w:val="a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pPr>
      <w:spacing w:before="120" w:after="120"/>
      <w:ind w:firstLine="709"/>
      <w:jc w:val="left"/>
      <w:outlineLvl w:val="1"/>
    </w:pPr>
    <w:rPr>
      <w:b/>
      <w:color w:val="000000"/>
    </w:rPr>
  </w:style>
  <w:style w:type="paragraph" w:styleId="3">
    <w:name w:val="heading 3"/>
    <w:basedOn w:val="a"/>
    <w:pPr>
      <w:spacing w:before="120" w:after="120"/>
      <w:ind w:firstLine="709"/>
      <w:jc w:val="left"/>
      <w:outlineLvl w:val="2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defaultTable">
    <w:name w:val="default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pPr>
      <w:ind w:firstLine="709"/>
    </w:pPr>
  </w:style>
  <w:style w:type="paragraph" w:customStyle="1" w:styleId="pStyleTable">
    <w:name w:val="pStyleTable"/>
    <w:basedOn w:val="a"/>
    <w:pPr>
      <w:jc w:val="left"/>
    </w:pPr>
  </w:style>
  <w:style w:type="paragraph" w:customStyle="1" w:styleId="pStyleTableTh">
    <w:name w:val="pStyleTableTh"/>
    <w:basedOn w:val="a"/>
    <w:pPr>
      <w:jc w:val="center"/>
    </w:pPr>
  </w:style>
  <w:style w:type="paragraph" w:customStyle="1" w:styleId="pStyleTextNoHanging">
    <w:name w:val="pStyleTextNoHanging"/>
    <w:basedOn w:val="a"/>
  </w:style>
  <w:style w:type="paragraph" w:customStyle="1" w:styleId="pStyleHead1">
    <w:name w:val="pStyleHead_1"/>
    <w:basedOn w:val="a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pPr>
      <w:spacing w:line="240" w:lineRule="auto"/>
      <w:jc w:val="center"/>
    </w:pPr>
  </w:style>
  <w:style w:type="paragraph" w:customStyle="1" w:styleId="pStyleTextCenter">
    <w:name w:val="pStyleTextCenter"/>
    <w:basedOn w:val="a"/>
    <w:pPr>
      <w:jc w:val="center"/>
    </w:pPr>
  </w:style>
  <w:style w:type="paragraph" w:customStyle="1" w:styleId="pStyleTextRight">
    <w:name w:val="pStyleTextRight"/>
    <w:basedOn w:val="a"/>
    <w:pPr>
      <w:jc w:val="right"/>
    </w:pPr>
  </w:style>
  <w:style w:type="character" w:styleId="a4">
    <w:name w:val="Strong"/>
    <w:basedOn w:val="a0"/>
    <w:uiPriority w:val="22"/>
    <w:qFormat/>
    <w:rsid w:val="009B7B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9B7B63"/>
  </w:style>
  <w:style w:type="character" w:customStyle="1" w:styleId="delcolumn">
    <w:name w:val="del_column"/>
    <w:basedOn w:val="a0"/>
    <w:rsid w:val="009B7B63"/>
  </w:style>
  <w:style w:type="character" w:customStyle="1" w:styleId="combtable">
    <w:name w:val="comb_table"/>
    <w:basedOn w:val="a0"/>
    <w:rsid w:val="009B7B63"/>
  </w:style>
  <w:style w:type="character" w:customStyle="1" w:styleId="canceldelcolumn">
    <w:name w:val="cancel_del_column"/>
    <w:basedOn w:val="a0"/>
    <w:rsid w:val="009B7B63"/>
  </w:style>
  <w:style w:type="paragraph" w:styleId="a5">
    <w:name w:val="Normal (Web)"/>
    <w:basedOn w:val="a"/>
    <w:uiPriority w:val="99"/>
    <w:unhideWhenUsed/>
    <w:rsid w:val="009B7B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delempty">
    <w:name w:val="del_empty"/>
    <w:basedOn w:val="a0"/>
    <w:rsid w:val="009B7B63"/>
  </w:style>
  <w:style w:type="character" w:customStyle="1" w:styleId="delrow">
    <w:name w:val="del_row"/>
    <w:basedOn w:val="a0"/>
    <w:rsid w:val="009B7B63"/>
  </w:style>
  <w:style w:type="character" w:customStyle="1" w:styleId="buttonsave">
    <w:name w:val="button_save"/>
    <w:basedOn w:val="a0"/>
    <w:rsid w:val="009B7B63"/>
  </w:style>
  <w:style w:type="paragraph" w:styleId="a6">
    <w:name w:val="header"/>
    <w:basedOn w:val="a"/>
    <w:link w:val="a7"/>
    <w:uiPriority w:val="99"/>
    <w:unhideWhenUsed/>
    <w:rsid w:val="008177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71C"/>
  </w:style>
  <w:style w:type="paragraph" w:styleId="a8">
    <w:name w:val="footer"/>
    <w:basedOn w:val="a"/>
    <w:link w:val="a9"/>
    <w:uiPriority w:val="99"/>
    <w:unhideWhenUsed/>
    <w:rsid w:val="008177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765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278751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9113108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5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65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69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5601149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5028220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135849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7067062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1046790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92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977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7686931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9890463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07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70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111946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6117206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30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19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9338914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4176815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48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74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7067589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4663900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724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460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0632563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486397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67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0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3389131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2622382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435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44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4003534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5407745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1283553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97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4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78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2448918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265577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3622553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252425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6539026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47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091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1395221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6923925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47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48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2240578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7014479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218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742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487949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9882067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865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69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854278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3405249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09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06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0456034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2100888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441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33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4605480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2409315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22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86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522736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8669815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360291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37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229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54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08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9638891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881046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3492021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333110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2419342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26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04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9221710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6969735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049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73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5865212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8084368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296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26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2175911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8802723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70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29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52032118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6228700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570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97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3846330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4216331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969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01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62188692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0779964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69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69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2048946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7482780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28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85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4225122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9494187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184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087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6642571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4869243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33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9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5367711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1608766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68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2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7035306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6504016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6687485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793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45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51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22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54100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99013689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95676442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0284707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4394425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688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99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31171320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7499818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1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026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706515122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087533904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245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446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027753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05317595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12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39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41146232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60853497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4477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163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833489539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58827008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2161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810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97335062">
                  <w:marLeft w:val="0"/>
                  <w:marRight w:val="0"/>
                  <w:marTop w:val="0"/>
                  <w:marBottom w:val="0"/>
                  <w:divBdr>
                    <w:top w:val="single" w:sz="6" w:space="1" w:color="A9A9A9"/>
                    <w:left w:val="single" w:sz="6" w:space="2" w:color="A9A9A9"/>
                    <w:bottom w:val="single" w:sz="6" w:space="1" w:color="A9A9A9"/>
                    <w:right w:val="single" w:sz="6" w:space="2" w:color="A9A9A9"/>
                  </w:divBdr>
                </w:div>
                <w:div w:id="182327141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184177336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2016230108">
                  <w:marLeft w:val="0"/>
                  <w:marRight w:val="0"/>
                  <w:marTop w:val="0"/>
                  <w:marBottom w:val="0"/>
                  <w:divBdr>
                    <w:top w:val="dashed" w:sz="6" w:space="1" w:color="CACACA"/>
                    <w:left w:val="dashed" w:sz="6" w:space="2" w:color="CACACA"/>
                    <w:bottom w:val="dashed" w:sz="6" w:space="1" w:color="CACACA"/>
                    <w:right w:val="dashed" w:sz="6" w:space="2" w:color="CACACA"/>
                  </w:divBdr>
                </w:div>
                <w:div w:id="723985935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</w:divsChild>
            </w:div>
          </w:divsChild>
        </w:div>
      </w:divsChild>
    </w:div>
    <w:div w:id="99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956">
              <w:marLeft w:val="0"/>
              <w:marRight w:val="0"/>
              <w:marTop w:val="0"/>
              <w:marBottom w:val="15"/>
              <w:divBdr>
                <w:top w:val="single" w:sz="6" w:space="1" w:color="FFFFFF"/>
                <w:left w:val="single" w:sz="6" w:space="2" w:color="FFFFFF"/>
                <w:bottom w:val="single" w:sz="6" w:space="1" w:color="FFFFFF"/>
                <w:right w:val="single" w:sz="6" w:space="2" w:color="FFFFFF"/>
              </w:divBdr>
            </w:div>
            <w:div w:id="11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062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2069450363">
                  <w:marLeft w:val="75"/>
                  <w:marRight w:val="75"/>
                  <w:marTop w:val="225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5262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304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213844803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11009524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68590629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127586522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18290499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2730959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88814802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131957687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" w:color="CACACA"/>
                        <w:left w:val="dashed" w:sz="6" w:space="2" w:color="CACACA"/>
                        <w:bottom w:val="dashed" w:sz="6" w:space="1" w:color="CACACA"/>
                        <w:right w:val="dashed" w:sz="6" w:space="2" w:color="CACACA"/>
                      </w:divBdr>
                    </w:div>
                    <w:div w:id="15355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705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632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584">
                          <w:marLeft w:val="75"/>
                          <w:marRight w:val="75"/>
                          <w:marTop w:val="225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14691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537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0802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381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1534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0092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690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0076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8436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4144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3433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7488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1495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50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531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405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5121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7663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404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4992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014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347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552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485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093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41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556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968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479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5265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104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535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4824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0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45417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421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66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368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1883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04296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523078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1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3583">
                          <w:marLeft w:val="75"/>
                          <w:marRight w:val="75"/>
                          <w:marTop w:val="225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12138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376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07836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533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0546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7059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02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903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601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696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6925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010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812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276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800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764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17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81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5613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7066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317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1189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416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516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4860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647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5269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4320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358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220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726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4220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2267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50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058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791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134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657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275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272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8443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0269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6457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130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2853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284191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3763">
                          <w:marLeft w:val="75"/>
                          <w:marRight w:val="75"/>
                          <w:marTop w:val="225"/>
                          <w:marBottom w:val="15"/>
                          <w:divBdr>
                            <w:top w:val="single" w:sz="6" w:space="1" w:color="FFFFFF"/>
                            <w:left w:val="single" w:sz="6" w:space="2" w:color="FFFFFF"/>
                            <w:bottom w:val="single" w:sz="6" w:space="1" w:color="FFFFFF"/>
                            <w:right w:val="single" w:sz="6" w:space="2" w:color="FFFFFF"/>
                          </w:divBdr>
                        </w:div>
                        <w:div w:id="6211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2101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281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54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433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591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8390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2394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410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982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533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44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2949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2122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230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233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4504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0398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102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448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150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9413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726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5893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193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5057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6517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368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13278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7572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9472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" w:color="CACACA"/>
                                <w:left w:val="dashed" w:sz="6" w:space="2" w:color="CACACA"/>
                                <w:bottom w:val="dashed" w:sz="6" w:space="1" w:color="CACACA"/>
                                <w:right w:val="dashed" w:sz="6" w:space="2" w:color="CACACA"/>
                              </w:divBdr>
                            </w:div>
                            <w:div w:id="88953600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492">
                  <w:marLeft w:val="0"/>
                  <w:marRight w:val="0"/>
                  <w:marTop w:val="0"/>
                  <w:marBottom w:val="15"/>
                  <w:divBdr>
                    <w:top w:val="single" w:sz="6" w:space="1" w:color="FFFFFF"/>
                    <w:left w:val="single" w:sz="6" w:space="2" w:color="FFFFFF"/>
                    <w:bottom w:val="single" w:sz="6" w:space="1" w:color="FFFFFF"/>
                    <w:right w:val="single" w:sz="6" w:space="2" w:color="FFFFFF"/>
                  </w:divBdr>
                </w:div>
                <w:div w:id="1764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952">
                          <w:marLeft w:val="480"/>
                          <w:marRight w:val="75"/>
                          <w:marTop w:val="225"/>
                          <w:marBottom w:val="15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515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132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475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095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155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723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1201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481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138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849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0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580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868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138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995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86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054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70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277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615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144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785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89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707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84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9637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08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354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802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88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00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049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44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07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646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65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087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966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167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964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442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337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215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575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1470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7005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740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594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925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916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239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947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21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11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24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293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511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344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875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201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638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8533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55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962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774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683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608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369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116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855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267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191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84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394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244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206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968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649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499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9887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281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827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9605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538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806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24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62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359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349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13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066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0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531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663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174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809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951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69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753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86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906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418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919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825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332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1439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65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855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684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198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9457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36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002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614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959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67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337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405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782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48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022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517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643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742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0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424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56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846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589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</w:divsChild>
                    </w:div>
                    <w:div w:id="870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00902">
                          <w:marLeft w:val="480"/>
                          <w:marRight w:val="75"/>
                          <w:marTop w:val="225"/>
                          <w:marBottom w:val="15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074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346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413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526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5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779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813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857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379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47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8129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19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940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3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100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005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1305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549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598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1216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600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694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7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6405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153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4785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450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126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6889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406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9154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0230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384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5482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83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9132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738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605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268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132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537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5129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7414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749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88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133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725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78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676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3945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7446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2176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9A9A9"/>
                            <w:left w:val="single" w:sz="6" w:space="2" w:color="A9A9A9"/>
                            <w:bottom w:val="single" w:sz="6" w:space="1" w:color="A9A9A9"/>
                            <w:right w:val="single" w:sz="6" w:space="2" w:color="A9A9A9"/>
                          </w:divBdr>
                        </w:div>
                        <w:div w:id="15682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145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4845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2470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  <w:div w:id="18896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" w:color="CACACA"/>
                            <w:left w:val="dashed" w:sz="6" w:space="2" w:color="CACACA"/>
                            <w:bottom w:val="dashed" w:sz="6" w:space="1" w:color="CACACA"/>
                            <w:right w:val="dashed" w:sz="6" w:space="2" w:color="CACACA"/>
                          </w:divBdr>
                        </w:div>
                      </w:divsChild>
                    </w:div>
                  </w:divsChild>
                </w:div>
                <w:div w:id="845435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96</Pages>
  <Words>11166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Company</Company>
  <LinksUpToDate>false</LinksUpToDate>
  <CharactersWithSpaces>74664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My subject</dc:subject>
  <dc:creator>Name</dc:creator>
  <cp:keywords>my, key, word</cp:keywords>
  <dc:description>Description</dc:description>
  <cp:lastModifiedBy>Татьяна Владимировна</cp:lastModifiedBy>
  <cp:revision>7</cp:revision>
  <dcterms:created xsi:type="dcterms:W3CDTF">2015-03-11T17:00:00Z</dcterms:created>
  <dcterms:modified xsi:type="dcterms:W3CDTF">2019-09-29T22:35:00Z</dcterms:modified>
  <cp:category>My category</cp:category>
</cp:coreProperties>
</file>