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46" w:rsidRDefault="00E95D17" w:rsidP="00E95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6374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1695" cy="8629650"/>
            <wp:effectExtent l="19050" t="0" r="1905" b="0"/>
            <wp:docPr id="1" name="Рисунок 1" descr="G:\Тищенко\7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щенко\7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746" w:rsidRDefault="00063746" w:rsidP="00E95D17">
      <w:pPr>
        <w:rPr>
          <w:rFonts w:ascii="Times New Roman" w:hAnsi="Times New Roman"/>
          <w:sz w:val="28"/>
          <w:szCs w:val="28"/>
        </w:rPr>
      </w:pPr>
    </w:p>
    <w:p w:rsidR="00E95D17" w:rsidRDefault="00E95D17" w:rsidP="00E95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</w:t>
      </w:r>
      <w:r w:rsidRPr="00136875">
        <w:rPr>
          <w:rFonts w:ascii="Times New Roman" w:hAnsi="Times New Roman"/>
          <w:sz w:val="28"/>
          <w:szCs w:val="28"/>
        </w:rPr>
        <w:t>Содержание</w:t>
      </w:r>
    </w:p>
    <w:p w:rsidR="00E95D17" w:rsidRPr="00B0152C" w:rsidRDefault="00063746" w:rsidP="00E95D17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5D17" w:rsidRPr="00B0152C">
        <w:rPr>
          <w:rFonts w:ascii="Times New Roman" w:hAnsi="Times New Roman"/>
          <w:sz w:val="28"/>
          <w:szCs w:val="28"/>
        </w:rPr>
        <w:t xml:space="preserve">1.Пояснительная записка   </w:t>
      </w:r>
    </w:p>
    <w:p w:rsidR="00E95D17" w:rsidRPr="00B0152C" w:rsidRDefault="00E95D17" w:rsidP="00E95D17">
      <w:pPr>
        <w:snapToGrid w:val="0"/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B0152C">
        <w:rPr>
          <w:rFonts w:ascii="Times New Roman" w:hAnsi="Times New Roman"/>
          <w:kern w:val="2"/>
          <w:sz w:val="28"/>
          <w:szCs w:val="28"/>
        </w:rPr>
        <w:t xml:space="preserve"> 1.1. </w:t>
      </w:r>
      <w:r w:rsidRPr="00B0152C">
        <w:rPr>
          <w:rFonts w:ascii="Times New Roman" w:hAnsi="Times New Roman"/>
          <w:sz w:val="28"/>
          <w:szCs w:val="28"/>
        </w:rPr>
        <w:t>Общая</w:t>
      </w:r>
      <w:r w:rsidRPr="00B0152C">
        <w:rPr>
          <w:rFonts w:ascii="Times New Roman" w:hAnsi="Times New Roman"/>
          <w:kern w:val="2"/>
          <w:sz w:val="28"/>
          <w:szCs w:val="28"/>
        </w:rPr>
        <w:t xml:space="preserve"> характеристика учебного предмета «Немецкий  язык»</w:t>
      </w:r>
    </w:p>
    <w:p w:rsidR="00E95D17" w:rsidRPr="00B0152C" w:rsidRDefault="00E95D17" w:rsidP="00E95D17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152C">
        <w:rPr>
          <w:rFonts w:ascii="Times New Roman" w:hAnsi="Times New Roman"/>
          <w:kern w:val="2"/>
          <w:sz w:val="28"/>
          <w:szCs w:val="28"/>
        </w:rPr>
        <w:t xml:space="preserve"> 1.2. Цели и задачи </w:t>
      </w:r>
      <w:r>
        <w:rPr>
          <w:rFonts w:ascii="Times New Roman" w:hAnsi="Times New Roman" w:cs="Times New Roman"/>
          <w:sz w:val="28"/>
          <w:szCs w:val="28"/>
        </w:rPr>
        <w:t>изучения немецкого языка в 7</w:t>
      </w:r>
      <w:r w:rsidRPr="006936C7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E95D17" w:rsidRPr="00B0152C" w:rsidRDefault="00E95D17" w:rsidP="00E95D17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152C">
        <w:rPr>
          <w:rFonts w:ascii="Times New Roman" w:hAnsi="Times New Roman"/>
          <w:sz w:val="28"/>
          <w:szCs w:val="28"/>
        </w:rPr>
        <w:t xml:space="preserve"> 1.3.</w:t>
      </w:r>
      <w:r>
        <w:rPr>
          <w:rFonts w:ascii="Times New Roman" w:hAnsi="Times New Roman"/>
          <w:kern w:val="2"/>
          <w:sz w:val="28"/>
          <w:szCs w:val="28"/>
        </w:rPr>
        <w:t>Место</w:t>
      </w:r>
      <w:r w:rsidRPr="00B0152C">
        <w:rPr>
          <w:rFonts w:ascii="Times New Roman" w:hAnsi="Times New Roman"/>
          <w:kern w:val="2"/>
          <w:sz w:val="28"/>
          <w:szCs w:val="28"/>
        </w:rPr>
        <w:t xml:space="preserve"> учебного предмета «Немецкий  язык»</w:t>
      </w:r>
    </w:p>
    <w:p w:rsidR="00E95D17" w:rsidRDefault="00E95D17" w:rsidP="00E95D17">
      <w:pPr>
        <w:pStyle w:val="-11"/>
        <w:autoSpaceDE w:val="0"/>
        <w:autoSpaceDN w:val="0"/>
        <w:adjustRightInd w:val="0"/>
        <w:spacing w:line="360" w:lineRule="auto"/>
        <w:ind w:left="0"/>
        <w:jc w:val="both"/>
        <w:rPr>
          <w:kern w:val="2"/>
          <w:sz w:val="28"/>
          <w:szCs w:val="28"/>
        </w:rPr>
      </w:pPr>
      <w:r w:rsidRPr="00B0152C">
        <w:rPr>
          <w:kern w:val="2"/>
          <w:sz w:val="28"/>
          <w:szCs w:val="28"/>
        </w:rPr>
        <w:t xml:space="preserve"> 2.</w:t>
      </w:r>
      <w:r>
        <w:rPr>
          <w:kern w:val="2"/>
          <w:sz w:val="28"/>
          <w:szCs w:val="28"/>
        </w:rPr>
        <w:t>Требования</w:t>
      </w:r>
      <w:r w:rsidRPr="002F223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 уровню  подготовки учащихся </w:t>
      </w:r>
    </w:p>
    <w:p w:rsidR="00E95D17" w:rsidRPr="00B0152C" w:rsidRDefault="00063746" w:rsidP="00E95D17">
      <w:pPr>
        <w:pStyle w:val="-11"/>
        <w:autoSpaceDE w:val="0"/>
        <w:autoSpaceDN w:val="0"/>
        <w:adjustRightInd w:val="0"/>
        <w:spacing w:line="360" w:lineRule="auto"/>
        <w:ind w:left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E95D17">
        <w:rPr>
          <w:kern w:val="2"/>
          <w:sz w:val="28"/>
          <w:szCs w:val="28"/>
        </w:rPr>
        <w:t xml:space="preserve">3. Критерии оценивания знаний учащихся по </w:t>
      </w:r>
      <w:proofErr w:type="gramStart"/>
      <w:r w:rsidR="00E95D17">
        <w:rPr>
          <w:kern w:val="2"/>
          <w:sz w:val="28"/>
          <w:szCs w:val="28"/>
        </w:rPr>
        <w:t>учебному</w:t>
      </w:r>
      <w:proofErr w:type="gramEnd"/>
      <w:r w:rsidR="00E95D17">
        <w:rPr>
          <w:kern w:val="2"/>
          <w:sz w:val="28"/>
          <w:szCs w:val="28"/>
        </w:rPr>
        <w:t xml:space="preserve"> предмете «Немецкий язык»</w:t>
      </w:r>
    </w:p>
    <w:p w:rsidR="00E95D17" w:rsidRPr="00B0152C" w:rsidRDefault="00E95D17" w:rsidP="00E95D17">
      <w:pPr>
        <w:pStyle w:val="-11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B0152C">
        <w:rPr>
          <w:sz w:val="28"/>
          <w:szCs w:val="28"/>
        </w:rPr>
        <w:t>.Уче</w:t>
      </w:r>
      <w:r>
        <w:rPr>
          <w:sz w:val="28"/>
          <w:szCs w:val="28"/>
        </w:rPr>
        <w:t xml:space="preserve">бный план  «Немецкий  язык» для </w:t>
      </w:r>
      <w:r w:rsidRPr="002F223A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класса</w:t>
      </w:r>
    </w:p>
    <w:tbl>
      <w:tblPr>
        <w:tblW w:w="9648" w:type="dxa"/>
        <w:tblLayout w:type="fixed"/>
        <w:tblLook w:val="0000"/>
      </w:tblPr>
      <w:tblGrid>
        <w:gridCol w:w="8388"/>
        <w:gridCol w:w="1260"/>
      </w:tblGrid>
      <w:tr w:rsidR="00E95D17" w:rsidRPr="00B0152C" w:rsidTr="00046756">
        <w:tc>
          <w:tcPr>
            <w:tcW w:w="8388" w:type="dxa"/>
          </w:tcPr>
          <w:p w:rsidR="00E95D17" w:rsidRPr="00B0152C" w:rsidRDefault="00063746" w:rsidP="00046756">
            <w:pPr>
              <w:snapToGri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5D17">
              <w:rPr>
                <w:rFonts w:ascii="Times New Roman" w:hAnsi="Times New Roman"/>
                <w:sz w:val="28"/>
                <w:szCs w:val="28"/>
              </w:rPr>
              <w:t>5</w:t>
            </w:r>
            <w:r w:rsidR="00E95D17" w:rsidRPr="00B0152C">
              <w:rPr>
                <w:rFonts w:ascii="Times New Roman" w:hAnsi="Times New Roman"/>
                <w:sz w:val="28"/>
                <w:szCs w:val="28"/>
              </w:rPr>
              <w:t>.Тематический план</w:t>
            </w:r>
            <w:r w:rsidR="00E95D17">
              <w:rPr>
                <w:rFonts w:ascii="Times New Roman" w:hAnsi="Times New Roman"/>
                <w:sz w:val="28"/>
                <w:szCs w:val="28"/>
              </w:rPr>
              <w:t xml:space="preserve"> «Немецкий  язык» для </w:t>
            </w:r>
            <w:r w:rsidR="00E95D17" w:rsidRPr="002F223A">
              <w:rPr>
                <w:rFonts w:ascii="Times New Roman" w:hAnsi="Times New Roman"/>
                <w:sz w:val="28"/>
                <w:szCs w:val="28"/>
              </w:rPr>
              <w:t>7</w:t>
            </w:r>
            <w:r w:rsidR="00E95D17" w:rsidRPr="00B0152C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  <w:p w:rsidR="00E95D17" w:rsidRPr="00B0152C" w:rsidRDefault="00063746" w:rsidP="00046756">
            <w:pPr>
              <w:snapToGri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95D1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E95D17" w:rsidRPr="00B0152C">
              <w:rPr>
                <w:rFonts w:ascii="Times New Roman" w:hAnsi="Times New Roman"/>
                <w:bCs/>
                <w:sz w:val="28"/>
                <w:szCs w:val="28"/>
              </w:rPr>
              <w:t xml:space="preserve">.Информационно-образовательный ресурс  </w:t>
            </w:r>
          </w:p>
          <w:p w:rsidR="00E95D17" w:rsidRPr="00B0152C" w:rsidRDefault="00063746" w:rsidP="00046756">
            <w:pPr>
              <w:snapToGri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95D1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E95D17" w:rsidRPr="00B0152C">
              <w:rPr>
                <w:rFonts w:ascii="Times New Roman" w:hAnsi="Times New Roman"/>
                <w:bCs/>
                <w:sz w:val="28"/>
                <w:szCs w:val="28"/>
              </w:rPr>
              <w:t>.1. Нормативно-право</w:t>
            </w:r>
            <w:r w:rsidR="00046756">
              <w:rPr>
                <w:rFonts w:ascii="Times New Roman" w:hAnsi="Times New Roman"/>
                <w:bCs/>
                <w:sz w:val="28"/>
                <w:szCs w:val="28"/>
              </w:rPr>
              <w:t>во</w:t>
            </w:r>
            <w:r w:rsidR="00E95D17" w:rsidRPr="00B0152C">
              <w:rPr>
                <w:rFonts w:ascii="Times New Roman" w:hAnsi="Times New Roman"/>
                <w:bCs/>
                <w:sz w:val="28"/>
                <w:szCs w:val="28"/>
              </w:rPr>
              <w:t>го обеспечение образовательного процесса</w:t>
            </w:r>
          </w:p>
          <w:p w:rsidR="00E95D17" w:rsidRPr="00B0152C" w:rsidRDefault="00063746" w:rsidP="00046756">
            <w:pPr>
              <w:snapToGri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95D1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E95D17" w:rsidRPr="00B0152C">
              <w:rPr>
                <w:rFonts w:ascii="Times New Roman" w:hAnsi="Times New Roman"/>
                <w:bCs/>
                <w:sz w:val="28"/>
                <w:szCs w:val="28"/>
              </w:rPr>
              <w:t>.2.Учебно-методическое обеспечение образовательного процесса</w:t>
            </w:r>
          </w:p>
          <w:p w:rsidR="00E95D17" w:rsidRPr="00B0152C" w:rsidRDefault="00063746" w:rsidP="00046756">
            <w:pPr>
              <w:snapToGri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95D1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E95D17" w:rsidRPr="00B0152C">
              <w:rPr>
                <w:rFonts w:ascii="Times New Roman" w:hAnsi="Times New Roman"/>
                <w:bCs/>
                <w:sz w:val="28"/>
                <w:szCs w:val="28"/>
              </w:rPr>
              <w:t>.3Материально-техническое обеспечение образовательного процесса</w:t>
            </w:r>
          </w:p>
        </w:tc>
        <w:tc>
          <w:tcPr>
            <w:tcW w:w="1260" w:type="dxa"/>
          </w:tcPr>
          <w:p w:rsidR="00E95D17" w:rsidRPr="00B0152C" w:rsidRDefault="00E95D17" w:rsidP="0004675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95D17" w:rsidRDefault="00E95D17" w:rsidP="00E95D1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Default="00E95D17" w:rsidP="00E95D1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Default="00E95D17" w:rsidP="00E95D1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Default="00E95D17" w:rsidP="00E95D1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Default="00E95D17" w:rsidP="00E95D1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Default="00E95D17" w:rsidP="00E95D1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Default="00E95D17" w:rsidP="00E95D1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Default="00E95D17" w:rsidP="00E95D1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Default="00E95D17" w:rsidP="00E95D1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Default="00E95D17" w:rsidP="00E95D1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Default="00E95D17" w:rsidP="00E95D1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Default="00E95D17" w:rsidP="00E95D1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Default="00E95D17" w:rsidP="00E95D1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Default="00E95D17" w:rsidP="00E95D1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Default="00E95D17" w:rsidP="00E95D1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Default="00E95D17" w:rsidP="00E95D1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Default="00E95D17" w:rsidP="00E95D1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Default="00E95D17" w:rsidP="00E95D1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Default="00E95D17" w:rsidP="00E95D1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Default="00E95D17" w:rsidP="00E95D1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Default="00E95D17" w:rsidP="00E95D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D17" w:rsidRDefault="00E95D17" w:rsidP="00E95D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C83AE4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E95D17" w:rsidRDefault="00E95D17" w:rsidP="00E95D1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Pr="00B90C08" w:rsidRDefault="00E95D17" w:rsidP="00E95D17">
      <w:pPr>
        <w:shd w:val="clear" w:color="auto" w:fill="FFFFFF"/>
        <w:spacing w:line="360" w:lineRule="auto"/>
        <w:ind w:right="77" w:firstLine="533"/>
        <w:rPr>
          <w:rFonts w:ascii="Times New Roman" w:hAnsi="Times New Roman" w:cs="Times New Roman"/>
          <w:color w:val="000000"/>
          <w:sz w:val="28"/>
          <w:szCs w:val="28"/>
        </w:rPr>
      </w:pPr>
      <w:r w:rsidRPr="00B90C08">
        <w:rPr>
          <w:rFonts w:ascii="Times New Roman" w:hAnsi="Times New Roman" w:cs="Times New Roman"/>
          <w:color w:val="000000"/>
          <w:sz w:val="28"/>
          <w:szCs w:val="28"/>
        </w:rPr>
        <w:t>Рабочая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ограмма  «Немецкий язык»   для </w:t>
      </w:r>
      <w:r w:rsidRPr="002F223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90C08">
        <w:rPr>
          <w:rFonts w:ascii="Times New Roman" w:hAnsi="Times New Roman" w:cs="Times New Roman"/>
          <w:color w:val="000000"/>
          <w:sz w:val="28"/>
          <w:szCs w:val="28"/>
        </w:rPr>
        <w:t xml:space="preserve"> класса составлена на основе</w:t>
      </w:r>
      <w:r w:rsidRPr="00B90C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федерального компонента государственного общеобразовательного </w:t>
      </w:r>
      <w:proofErr w:type="gramStart"/>
      <w:r w:rsidRPr="00B90C08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стандарта</w:t>
      </w:r>
      <w:proofErr w:type="gramEnd"/>
      <w:r w:rsidRPr="00B90C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основе общего образования (5-9 классы), (2004), </w:t>
      </w:r>
      <w:proofErr w:type="spellStart"/>
      <w:r w:rsidRPr="00B90C08">
        <w:rPr>
          <w:rFonts w:ascii="Times New Roman" w:hAnsi="Times New Roman" w:cs="Times New Roman"/>
          <w:color w:val="000000"/>
          <w:spacing w:val="-1"/>
          <w:sz w:val="28"/>
          <w:szCs w:val="28"/>
        </w:rPr>
        <w:t>ФБУПа</w:t>
      </w:r>
      <w:proofErr w:type="spellEnd"/>
      <w:r w:rsidRPr="00B90C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(2004) , примерной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90C0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программы основного общего образования по немецкому языку, программы «Немецкий язык»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для </w:t>
      </w:r>
      <w:r w:rsidRPr="002F223A"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 w:rsidRPr="00B90C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класса под редакцией </w:t>
      </w:r>
      <w:proofErr w:type="spellStart"/>
      <w:r w:rsidRPr="00B90C08">
        <w:rPr>
          <w:rFonts w:ascii="Times New Roman" w:hAnsi="Times New Roman" w:cs="Times New Roman"/>
          <w:color w:val="000000"/>
          <w:spacing w:val="-1"/>
          <w:sz w:val="28"/>
          <w:szCs w:val="28"/>
        </w:rPr>
        <w:t>И.Л.Бим</w:t>
      </w:r>
      <w:proofErr w:type="spellEnd"/>
      <w:r w:rsidRPr="00B90C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B90C08">
        <w:rPr>
          <w:rFonts w:ascii="Times New Roman" w:hAnsi="Times New Roman" w:cs="Times New Roman"/>
          <w:color w:val="000000"/>
          <w:spacing w:val="-1"/>
          <w:sz w:val="28"/>
          <w:szCs w:val="28"/>
        </w:rPr>
        <w:t>Л.В.Садомова</w:t>
      </w:r>
      <w:proofErr w:type="spellEnd"/>
    </w:p>
    <w:p w:rsidR="00E95D17" w:rsidRDefault="00E95D17" w:rsidP="00E95D17">
      <w:pPr>
        <w:pStyle w:val="a4"/>
        <w:spacing w:after="0" w:line="240" w:lineRule="auto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95D17" w:rsidRDefault="00E95D17" w:rsidP="00E95D17">
      <w:pPr>
        <w:pStyle w:val="a4"/>
        <w:spacing w:after="0" w:line="240" w:lineRule="auto"/>
        <w:ind w:left="142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F22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1.1. </w:t>
      </w:r>
      <w:r w:rsidRPr="001352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Общая характеристика учебного предмета «Немецкий язык»</w:t>
      </w:r>
    </w:p>
    <w:p w:rsidR="00E95D17" w:rsidRPr="0013528E" w:rsidRDefault="00E95D17" w:rsidP="00E95D17">
      <w:pPr>
        <w:pStyle w:val="a4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D17" w:rsidRPr="0013528E" w:rsidRDefault="00E95D17" w:rsidP="00E95D17">
      <w:pPr>
        <w:pStyle w:val="a4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Немецкий </w:t>
      </w:r>
      <w:r w:rsidRPr="00D7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как учебный предмет обладает большим потенциалом воспитательного и развивающего воздействия на учащихся, возможностями для создания условия культурного и 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остного становления школьников:</w:t>
      </w:r>
      <w:r w:rsidRPr="00D755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Процесс обучения немецкому </w:t>
      </w:r>
      <w:r w:rsidRPr="00D7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языку, построенный на коммуникативной основе с ориентацией на личность ученика, формирует у него широкий гуманитарный взгляд на мир, основанный на общечеловеческих ценностях и новом мышлении, что вносит существенный вклад в повышение гуман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итарного школьного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Овладение немецким</w:t>
      </w:r>
      <w:r w:rsidRPr="00D7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языком выступает в качестве мощного механизма личностного развития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Овладевая речью на немецком</w:t>
      </w:r>
      <w:r w:rsidRPr="00D7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языке, ученик приобретает дополнительные возможности для приема и передачи информации, что создает основу для развития общего и лингвистического кругозора школьников и для воспитания у них правильного понимания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как социального явления.</w:t>
      </w:r>
      <w:r w:rsidRPr="00D755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Формирование речевых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умения на уроках немецкого </w:t>
      </w:r>
      <w:r w:rsidRPr="00D7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активизирует работу памяти, мышления и тем самым способствует умственному развитию учащихся. Но особенно важно то, что становление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ученика, изучающего немецкий </w:t>
      </w:r>
      <w:r w:rsidRPr="00D7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осуществляется в процессе формирования его иноязычного речевого поведения. Итогом этого процесса является речевое развитие ученика, которое выступает в качес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 основы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всякого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4.Социальная сущность немецкого</w:t>
      </w:r>
      <w:r w:rsidRPr="00D7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заключается в передаче школьникам творческого опыта и опыта эмоционально-ценностного отношения человека к миру, в способности интегрировать самые разнообразные сведения из различных сфер деятельности человека.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55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изучения немецкого </w:t>
      </w:r>
      <w:r w:rsidRPr="00D7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ученик овладевает </w:t>
      </w:r>
      <w:proofErr w:type="spellStart"/>
      <w:r w:rsidRPr="00D75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общеучебными</w:t>
      </w:r>
      <w:proofErr w:type="spellEnd"/>
      <w:r w:rsidRPr="00D7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(работать с книгой, справочной литературой, словарем). Это способствует формированию у школьников познавательной активности, стремлению к самосовершенствованию в </w:t>
      </w:r>
      <w:proofErr w:type="spellStart"/>
      <w:r w:rsidRPr="00D75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овладеваемой</w:t>
      </w:r>
      <w:proofErr w:type="spellEnd"/>
      <w:r w:rsidRPr="00D7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деятельности.</w:t>
      </w:r>
      <w:r w:rsidRPr="00D755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обучения немецкому языку в 7 классе положены </w:t>
      </w:r>
      <w:proofErr w:type="spellStart"/>
      <w:r w:rsidRPr="00135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общедидактические</w:t>
      </w:r>
      <w:proofErr w:type="spellEnd"/>
      <w:r w:rsidRPr="00135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принципы </w:t>
      </w:r>
      <w:r w:rsidRPr="0013528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научность, сознательность, наглядность, доступность, прочность, активность.</w:t>
      </w:r>
    </w:p>
    <w:p w:rsidR="00E95D17" w:rsidRPr="0013528E" w:rsidRDefault="00E95D17" w:rsidP="00E95D17">
      <w:pPr>
        <w:pStyle w:val="a4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основе структурно-функционального моделирования выделяются типы диалогов-образцов. Наряду с односторонним диалогом-расспросом (например, в форме интервью) ведется работа и над двусторонним диалогом-расспросом и диалогом — обменом мнениями, суждениями. </w:t>
      </w:r>
    </w:p>
    <w:p w:rsidR="00E95D17" w:rsidRPr="0013528E" w:rsidRDefault="00E95D17" w:rsidP="00E95D17">
      <w:pPr>
        <w:pStyle w:val="a4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Структурно-функциональный подход используется для организации обучения </w:t>
      </w:r>
      <w:r w:rsidRPr="00135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монологической речи.</w:t>
      </w:r>
      <w:r w:rsidRPr="0013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это в учете речевых форм (коммуникативных типов речи) с присущими им особенностями и в выделении, помимо описания и сообщения, также пересказа и рассказа как объектов для целенаправленного формирования. </w:t>
      </w:r>
    </w:p>
    <w:p w:rsidR="00E95D17" w:rsidRPr="0013528E" w:rsidRDefault="00E95D17" w:rsidP="00E95D17">
      <w:pPr>
        <w:shd w:val="clear" w:color="auto" w:fill="FFFFFF"/>
        <w:spacing w:after="0" w:line="36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13528E">
        <w:rPr>
          <w:rFonts w:ascii="Times New Roman" w:hAnsi="Times New Roman" w:cs="Times New Roman"/>
          <w:sz w:val="28"/>
          <w:szCs w:val="28"/>
        </w:rPr>
        <w:t xml:space="preserve">При обучении </w:t>
      </w:r>
      <w:r w:rsidRPr="0013528E">
        <w:rPr>
          <w:rFonts w:ascii="Times New Roman" w:hAnsi="Times New Roman" w:cs="Times New Roman"/>
          <w:i/>
          <w:sz w:val="28"/>
          <w:szCs w:val="28"/>
        </w:rPr>
        <w:t>письменной речи</w:t>
      </w:r>
      <w:r w:rsidRPr="0013528E">
        <w:rPr>
          <w:rFonts w:ascii="Times New Roman" w:hAnsi="Times New Roman" w:cs="Times New Roman"/>
          <w:sz w:val="28"/>
          <w:szCs w:val="28"/>
        </w:rPr>
        <w:t xml:space="preserve"> упор делается на умение написания письма, заполнение анкет. </w:t>
      </w:r>
      <w:r w:rsidRPr="0013528E">
        <w:rPr>
          <w:rFonts w:ascii="Times New Roman" w:hAnsi="Times New Roman" w:cs="Times New Roman"/>
          <w:spacing w:val="-1"/>
          <w:sz w:val="28"/>
          <w:szCs w:val="28"/>
        </w:rPr>
        <w:t xml:space="preserve">Кроме того, </w:t>
      </w:r>
      <w:proofErr w:type="gramStart"/>
      <w:r w:rsidRPr="0013528E">
        <w:rPr>
          <w:rFonts w:ascii="Times New Roman" w:hAnsi="Times New Roman" w:cs="Times New Roman"/>
          <w:spacing w:val="-1"/>
          <w:sz w:val="28"/>
          <w:szCs w:val="28"/>
        </w:rPr>
        <w:t>важное значение</w:t>
      </w:r>
      <w:proofErr w:type="gramEnd"/>
      <w:r w:rsidRPr="0013528E">
        <w:rPr>
          <w:rFonts w:ascii="Times New Roman" w:hAnsi="Times New Roman" w:cs="Times New Roman"/>
          <w:spacing w:val="-1"/>
          <w:sz w:val="28"/>
          <w:szCs w:val="28"/>
        </w:rPr>
        <w:t xml:space="preserve"> имеет письмо как средство обучения, запись слов в словарные тетради, </w:t>
      </w:r>
      <w:r w:rsidRPr="0013528E">
        <w:rPr>
          <w:rFonts w:ascii="Times New Roman" w:hAnsi="Times New Roman" w:cs="Times New Roman"/>
          <w:sz w:val="28"/>
          <w:szCs w:val="28"/>
        </w:rPr>
        <w:t>письменное выполнение лексических и грамматических упражнений. Объем активного грамматиче</w:t>
      </w:r>
      <w:r w:rsidRPr="0013528E">
        <w:rPr>
          <w:rFonts w:ascii="Times New Roman" w:hAnsi="Times New Roman" w:cs="Times New Roman"/>
          <w:sz w:val="28"/>
          <w:szCs w:val="28"/>
        </w:rPr>
        <w:softHyphen/>
      </w:r>
      <w:r w:rsidRPr="0013528E">
        <w:rPr>
          <w:rFonts w:ascii="Times New Roman" w:hAnsi="Times New Roman" w:cs="Times New Roman"/>
          <w:spacing w:val="-1"/>
          <w:sz w:val="28"/>
          <w:szCs w:val="28"/>
        </w:rPr>
        <w:t>ского минимума для данного года обучения сравнительно невелик: это употребление неопределенно-личного местоимения «</w:t>
      </w:r>
      <w:r w:rsidRPr="0013528E">
        <w:rPr>
          <w:rFonts w:ascii="Times New Roman" w:hAnsi="Times New Roman" w:cs="Times New Roman"/>
          <w:spacing w:val="-1"/>
          <w:sz w:val="28"/>
          <w:szCs w:val="28"/>
          <w:lang w:val="de-DE"/>
        </w:rPr>
        <w:t>man</w:t>
      </w:r>
      <w:r w:rsidRPr="0013528E">
        <w:rPr>
          <w:rFonts w:ascii="Times New Roman" w:hAnsi="Times New Roman" w:cs="Times New Roman"/>
          <w:spacing w:val="-1"/>
          <w:sz w:val="28"/>
          <w:szCs w:val="28"/>
        </w:rPr>
        <w:t>», систематизация предлогов; упор сделан на сложносочиненные предло</w:t>
      </w:r>
      <w:r w:rsidRPr="0013528E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жения, сложноподчиненные с придаточными дополнительными, причины и </w:t>
      </w:r>
      <w:proofErr w:type="spellStart"/>
      <w:r w:rsidRPr="0013528E">
        <w:rPr>
          <w:rFonts w:ascii="Times New Roman" w:hAnsi="Times New Roman" w:cs="Times New Roman"/>
          <w:spacing w:val="-1"/>
          <w:sz w:val="28"/>
          <w:szCs w:val="28"/>
        </w:rPr>
        <w:t>условия</w:t>
      </w:r>
      <w:proofErr w:type="gramStart"/>
      <w:r w:rsidRPr="0013528E">
        <w:rPr>
          <w:rFonts w:ascii="Times New Roman" w:hAnsi="Times New Roman" w:cs="Times New Roman"/>
          <w:spacing w:val="-1"/>
          <w:sz w:val="28"/>
          <w:szCs w:val="28"/>
        </w:rPr>
        <w:t>.У</w:t>
      </w:r>
      <w:proofErr w:type="gramEnd"/>
      <w:r w:rsidRPr="0013528E">
        <w:rPr>
          <w:rFonts w:ascii="Times New Roman" w:hAnsi="Times New Roman" w:cs="Times New Roman"/>
          <w:spacing w:val="-1"/>
          <w:sz w:val="28"/>
          <w:szCs w:val="28"/>
        </w:rPr>
        <w:t>МК</w:t>
      </w:r>
      <w:proofErr w:type="spellEnd"/>
      <w:r w:rsidRPr="0013528E">
        <w:rPr>
          <w:rFonts w:ascii="Times New Roman" w:hAnsi="Times New Roman" w:cs="Times New Roman"/>
          <w:spacing w:val="-1"/>
          <w:sz w:val="28"/>
          <w:szCs w:val="28"/>
        </w:rPr>
        <w:t xml:space="preserve"> предполага</w:t>
      </w:r>
      <w:r w:rsidRPr="0013528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3528E">
        <w:rPr>
          <w:rFonts w:ascii="Times New Roman" w:hAnsi="Times New Roman" w:cs="Times New Roman"/>
          <w:spacing w:val="1"/>
          <w:sz w:val="28"/>
          <w:szCs w:val="28"/>
        </w:rPr>
        <w:t xml:space="preserve">ет последовательное обучение </w:t>
      </w:r>
      <w:proofErr w:type="spellStart"/>
      <w:r w:rsidRPr="0013528E">
        <w:rPr>
          <w:rFonts w:ascii="Times New Roman" w:hAnsi="Times New Roman" w:cs="Times New Roman"/>
          <w:i/>
          <w:spacing w:val="1"/>
          <w:sz w:val="28"/>
          <w:szCs w:val="28"/>
        </w:rPr>
        <w:t>аудированию</w:t>
      </w:r>
      <w:proofErr w:type="spellEnd"/>
      <w:r w:rsidRPr="0013528E">
        <w:rPr>
          <w:rFonts w:ascii="Times New Roman" w:hAnsi="Times New Roman" w:cs="Times New Roman"/>
          <w:spacing w:val="1"/>
          <w:sz w:val="28"/>
          <w:szCs w:val="28"/>
        </w:rPr>
        <w:t xml:space="preserve"> с </w:t>
      </w:r>
      <w:r w:rsidRPr="0013528E">
        <w:rPr>
          <w:rFonts w:ascii="Times New Roman" w:hAnsi="Times New Roman" w:cs="Times New Roman"/>
          <w:spacing w:val="1"/>
          <w:sz w:val="28"/>
          <w:szCs w:val="28"/>
        </w:rPr>
        <w:lastRenderedPageBreak/>
        <w:t>целью подготовки учащихся к пониманию речи носи</w:t>
      </w:r>
      <w:r w:rsidRPr="0013528E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13528E">
        <w:rPr>
          <w:rFonts w:ascii="Times New Roman" w:hAnsi="Times New Roman" w:cs="Times New Roman"/>
          <w:sz w:val="28"/>
          <w:szCs w:val="28"/>
        </w:rPr>
        <w:t xml:space="preserve">телей языка различного возраста. </w:t>
      </w:r>
      <w:r w:rsidRPr="0013528E">
        <w:rPr>
          <w:rFonts w:ascii="Times New Roman" w:hAnsi="Times New Roman" w:cs="Times New Roman"/>
          <w:i/>
          <w:sz w:val="28"/>
          <w:szCs w:val="28"/>
        </w:rPr>
        <w:t>Страноведческий аспект</w:t>
      </w:r>
      <w:r w:rsidRPr="0013528E">
        <w:rPr>
          <w:rFonts w:ascii="Times New Roman" w:hAnsi="Times New Roman" w:cs="Times New Roman"/>
          <w:sz w:val="28"/>
          <w:szCs w:val="28"/>
        </w:rPr>
        <w:t xml:space="preserve"> базируется на знакомстве со странами </w:t>
      </w:r>
      <w:r w:rsidRPr="0013528E">
        <w:rPr>
          <w:rFonts w:ascii="Times New Roman" w:hAnsi="Times New Roman" w:cs="Times New Roman"/>
          <w:spacing w:val="1"/>
          <w:sz w:val="28"/>
          <w:szCs w:val="28"/>
        </w:rPr>
        <w:t xml:space="preserve">изучаемого языка, их столицами, иноязычными сказками и легендами, с традициями проведения </w:t>
      </w:r>
      <w:r w:rsidRPr="0013528E">
        <w:rPr>
          <w:rFonts w:ascii="Times New Roman" w:hAnsi="Times New Roman" w:cs="Times New Roman"/>
          <w:spacing w:val="-1"/>
          <w:sz w:val="28"/>
          <w:szCs w:val="28"/>
        </w:rPr>
        <w:t>праздника урожая, днем св. Николая.</w:t>
      </w:r>
    </w:p>
    <w:p w:rsidR="00E95D17" w:rsidRPr="0013528E" w:rsidRDefault="00E95D17" w:rsidP="00E95D17">
      <w:pPr>
        <w:shd w:val="clear" w:color="auto" w:fill="FFFFFF"/>
        <w:spacing w:after="0" w:line="360" w:lineRule="auto"/>
        <w:ind w:left="142" w:right="38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13528E">
        <w:rPr>
          <w:rFonts w:ascii="Times New Roman" w:hAnsi="Times New Roman" w:cs="Times New Roman"/>
          <w:spacing w:val="-3"/>
          <w:sz w:val="28"/>
          <w:szCs w:val="28"/>
        </w:rPr>
        <w:t xml:space="preserve">Преобладающим типом урока является </w:t>
      </w:r>
      <w:r w:rsidRPr="0013528E">
        <w:rPr>
          <w:rFonts w:ascii="Times New Roman" w:hAnsi="Times New Roman" w:cs="Times New Roman"/>
          <w:i/>
          <w:spacing w:val="-3"/>
          <w:sz w:val="28"/>
          <w:szCs w:val="28"/>
        </w:rPr>
        <w:t>комбинированный урок</w:t>
      </w:r>
      <w:r w:rsidRPr="0013528E">
        <w:rPr>
          <w:rFonts w:ascii="Times New Roman" w:hAnsi="Times New Roman" w:cs="Times New Roman"/>
          <w:spacing w:val="-3"/>
          <w:sz w:val="28"/>
          <w:szCs w:val="28"/>
        </w:rPr>
        <w:t>. Формы организации учебной дея</w:t>
      </w:r>
      <w:r w:rsidRPr="0013528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3528E">
        <w:rPr>
          <w:rFonts w:ascii="Times New Roman" w:hAnsi="Times New Roman" w:cs="Times New Roman"/>
          <w:spacing w:val="-4"/>
          <w:sz w:val="28"/>
          <w:szCs w:val="28"/>
        </w:rPr>
        <w:t xml:space="preserve">тельности различны: индивидуальная, групповая, фронтальная, парная. Для рациональной организации </w:t>
      </w:r>
      <w:r w:rsidRPr="0013528E">
        <w:rPr>
          <w:rFonts w:ascii="Times New Roman" w:hAnsi="Times New Roman" w:cs="Times New Roman"/>
          <w:spacing w:val="-3"/>
          <w:sz w:val="28"/>
          <w:szCs w:val="28"/>
        </w:rPr>
        <w:t xml:space="preserve">педагогического процесса большое значение имеет реализация дифференцированного подхода к </w:t>
      </w:r>
      <w:proofErr w:type="gramStart"/>
      <w:r w:rsidRPr="0013528E">
        <w:rPr>
          <w:rFonts w:ascii="Times New Roman" w:hAnsi="Times New Roman" w:cs="Times New Roman"/>
          <w:spacing w:val="-3"/>
          <w:sz w:val="28"/>
          <w:szCs w:val="28"/>
        </w:rPr>
        <w:t>обу</w:t>
      </w:r>
      <w:r w:rsidRPr="0013528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3528E">
        <w:rPr>
          <w:rFonts w:ascii="Times New Roman" w:hAnsi="Times New Roman" w:cs="Times New Roman"/>
          <w:spacing w:val="-4"/>
          <w:sz w:val="28"/>
          <w:szCs w:val="28"/>
        </w:rPr>
        <w:t>чающимся</w:t>
      </w:r>
      <w:proofErr w:type="gramEnd"/>
      <w:r w:rsidRPr="0013528E">
        <w:rPr>
          <w:rFonts w:ascii="Times New Roman" w:hAnsi="Times New Roman" w:cs="Times New Roman"/>
          <w:spacing w:val="-4"/>
          <w:sz w:val="28"/>
          <w:szCs w:val="28"/>
        </w:rPr>
        <w:t>, учет индивидуальных особенностей учащихся при определении домашнего задания.</w:t>
      </w:r>
    </w:p>
    <w:p w:rsidR="00E95D17" w:rsidRPr="0013528E" w:rsidRDefault="00E95D17" w:rsidP="00E95D17">
      <w:pPr>
        <w:shd w:val="clear" w:color="auto" w:fill="FFFFFF"/>
        <w:spacing w:after="0" w:line="360" w:lineRule="auto"/>
        <w:ind w:left="142" w:right="48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13528E">
        <w:rPr>
          <w:rFonts w:ascii="Times New Roman" w:hAnsi="Times New Roman" w:cs="Times New Roman"/>
          <w:spacing w:val="-1"/>
          <w:sz w:val="28"/>
          <w:szCs w:val="28"/>
        </w:rPr>
        <w:t xml:space="preserve">В течение учебного года проводятся различные формы контроля: </w:t>
      </w:r>
      <w:r w:rsidRPr="0013528E">
        <w:rPr>
          <w:rFonts w:ascii="Times New Roman" w:hAnsi="Times New Roman" w:cs="Times New Roman"/>
          <w:sz w:val="28"/>
          <w:szCs w:val="28"/>
        </w:rPr>
        <w:t>текущий контроль - после изучения каждой темы</w:t>
      </w:r>
      <w:r>
        <w:rPr>
          <w:rFonts w:ascii="Times New Roman" w:hAnsi="Times New Roman" w:cs="Times New Roman"/>
          <w:sz w:val="28"/>
          <w:szCs w:val="28"/>
        </w:rPr>
        <w:t>, итоговый</w:t>
      </w:r>
      <w:r w:rsidRPr="001352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528E">
        <w:rPr>
          <w:rFonts w:ascii="Times New Roman" w:hAnsi="Times New Roman" w:cs="Times New Roman"/>
          <w:sz w:val="28"/>
          <w:szCs w:val="28"/>
        </w:rPr>
        <w:t xml:space="preserve">Виды текущего контроля: диктант, устный опрос, тесты, грамматические задания, составление </w:t>
      </w:r>
      <w:proofErr w:type="spellStart"/>
      <w:r w:rsidRPr="0013528E">
        <w:rPr>
          <w:rFonts w:ascii="Times New Roman" w:hAnsi="Times New Roman" w:cs="Times New Roman"/>
          <w:sz w:val="28"/>
          <w:szCs w:val="28"/>
        </w:rPr>
        <w:t>ассоциограммы</w:t>
      </w:r>
      <w:proofErr w:type="spellEnd"/>
      <w:r w:rsidRPr="0013528E">
        <w:rPr>
          <w:rFonts w:ascii="Times New Roman" w:hAnsi="Times New Roman" w:cs="Times New Roman"/>
          <w:sz w:val="28"/>
          <w:szCs w:val="28"/>
        </w:rPr>
        <w:t>, ролевая игра, контроль понимания на слух, описание действия, картины и т. д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5D17" w:rsidRDefault="00E95D17" w:rsidP="00E95D17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528E">
        <w:rPr>
          <w:rFonts w:ascii="Times New Roman" w:hAnsi="Times New Roman" w:cs="Times New Roman"/>
          <w:sz w:val="28"/>
          <w:szCs w:val="28"/>
        </w:rPr>
        <w:t>Для рациональной организации учебного времени на уроках большое значение имеет реализа</w:t>
      </w:r>
      <w:r w:rsidRPr="0013528E">
        <w:rPr>
          <w:rFonts w:ascii="Times New Roman" w:hAnsi="Times New Roman" w:cs="Times New Roman"/>
          <w:sz w:val="28"/>
          <w:szCs w:val="28"/>
        </w:rPr>
        <w:softHyphen/>
        <w:t xml:space="preserve">ция дифференцированного подхода </w:t>
      </w:r>
      <w:proofErr w:type="gramStart"/>
      <w:r w:rsidRPr="001352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3528E">
        <w:rPr>
          <w:rFonts w:ascii="Times New Roman" w:hAnsi="Times New Roman" w:cs="Times New Roman"/>
          <w:sz w:val="28"/>
          <w:szCs w:val="28"/>
        </w:rPr>
        <w:t xml:space="preserve"> обучающимся, выделение в группе подвижных подгрупп с раз</w:t>
      </w:r>
      <w:r w:rsidRPr="0013528E">
        <w:rPr>
          <w:rFonts w:ascii="Times New Roman" w:hAnsi="Times New Roman" w:cs="Times New Roman"/>
          <w:sz w:val="28"/>
          <w:szCs w:val="28"/>
        </w:rPr>
        <w:softHyphen/>
      </w:r>
      <w:r w:rsidRPr="0013528E">
        <w:rPr>
          <w:rFonts w:ascii="Times New Roman" w:hAnsi="Times New Roman" w:cs="Times New Roman"/>
          <w:spacing w:val="1"/>
          <w:sz w:val="28"/>
          <w:szCs w:val="28"/>
        </w:rPr>
        <w:t xml:space="preserve">ным уровнем </w:t>
      </w:r>
      <w:proofErr w:type="spellStart"/>
      <w:r w:rsidRPr="0013528E">
        <w:rPr>
          <w:rFonts w:ascii="Times New Roman" w:hAnsi="Times New Roman" w:cs="Times New Roman"/>
          <w:spacing w:val="1"/>
          <w:sz w:val="28"/>
          <w:szCs w:val="28"/>
        </w:rPr>
        <w:t>обученности</w:t>
      </w:r>
      <w:proofErr w:type="spellEnd"/>
      <w:r w:rsidRPr="0013528E">
        <w:rPr>
          <w:rFonts w:ascii="Times New Roman" w:hAnsi="Times New Roman" w:cs="Times New Roman"/>
          <w:spacing w:val="1"/>
          <w:sz w:val="28"/>
          <w:szCs w:val="28"/>
        </w:rPr>
        <w:t>, учёт индивидуальных интересов и склонностей при выборе текстов для чтения и при определении домашнего задания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95D17" w:rsidRPr="003874BA" w:rsidRDefault="00E95D17" w:rsidP="00E95D17">
      <w:pPr>
        <w:spacing w:after="0" w:line="360" w:lineRule="auto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354727">
        <w:rPr>
          <w:rFonts w:ascii="Times New Roman" w:hAnsi="Times New Roman" w:cs="Times New Roman"/>
          <w:sz w:val="28"/>
          <w:szCs w:val="28"/>
        </w:rPr>
        <w:t>Полноценное  использование  воспитательного,  образовательного  и  развивающего  потенциала  предмета создаёт  прочную  основу  для  формирования  творческого, интеллигентного  человека,  практически  владеющего  иностранным  языком.  Результатом  этого  является  личность,  способная  принимать  активное  участие  в  социально – экономическом  и  культурном  развитии  общества.</w:t>
      </w:r>
    </w:p>
    <w:p w:rsidR="00E95D17" w:rsidRPr="003874BA" w:rsidRDefault="00E95D17" w:rsidP="00E95D17">
      <w:pPr>
        <w:spacing w:after="0" w:line="360" w:lineRule="auto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95D17" w:rsidRDefault="00E95D17" w:rsidP="00E95D17">
      <w:pPr>
        <w:pStyle w:val="a4"/>
        <w:spacing w:after="0" w:line="360" w:lineRule="auto"/>
        <w:ind w:left="142" w:right="-364" w:hanging="24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2F223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Цели и задачи и</w:t>
      </w:r>
      <w:r w:rsidRPr="00D12FD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зучени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я</w:t>
      </w:r>
      <w:r w:rsidRPr="00D12FD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иностранного  языка  в 7 классе</w:t>
      </w:r>
    </w:p>
    <w:p w:rsidR="00E95D17" w:rsidRDefault="00E95D17" w:rsidP="00E95D17">
      <w:pPr>
        <w:pStyle w:val="a4"/>
        <w:spacing w:after="0" w:line="360" w:lineRule="auto"/>
        <w:ind w:left="142" w:right="-364" w:hanging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обучения в 7-м классе ставит своей </w:t>
      </w:r>
      <w:r w:rsidRPr="00650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Pr="0065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закрепить, совершенствовать и развить дальше приобретенные школьниками в 6-м классе языковые и </w:t>
      </w:r>
      <w:r w:rsidRPr="00650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страноведческие знания, как речевые навыки и умения, так и общие и специальные учебные умения, ценностные ориентации, а также сформировать новые с тем, чтобы учащиеся продвинулись дальше в своем практическом овладении немецким языком, продолжали приобщаться к культуре страны изучаемого языка и</w:t>
      </w:r>
      <w:proofErr w:type="gramEnd"/>
      <w:r w:rsidRPr="0065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все это в своей совокупности обеспечивало средствами учебного предмета образование, воспитание и разностороннее развитие школьников.   </w:t>
      </w:r>
    </w:p>
    <w:p w:rsidR="00E95D17" w:rsidRPr="006503B4" w:rsidRDefault="00E95D17" w:rsidP="00E95D17">
      <w:pPr>
        <w:pStyle w:val="a4"/>
        <w:spacing w:after="0" w:line="360" w:lineRule="auto"/>
        <w:ind w:left="142" w:right="-364" w:hanging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95D17" w:rsidRPr="00D12FDC" w:rsidRDefault="00E95D17" w:rsidP="00E95D17">
      <w:pPr>
        <w:pStyle w:val="a4"/>
        <w:numPr>
          <w:ilvl w:val="0"/>
          <w:numId w:val="2"/>
        </w:numPr>
        <w:spacing w:after="0" w:line="360" w:lineRule="auto"/>
        <w:ind w:right="-36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12FDC">
        <w:rPr>
          <w:rFonts w:ascii="Times New Roman" w:hAnsi="Times New Roman" w:cs="Times New Roman"/>
          <w:noProof/>
          <w:sz w:val="28"/>
          <w:szCs w:val="28"/>
          <w:lang w:eastAsia="ru-RU"/>
        </w:rPr>
        <w:t>Развитие  иноязычной  коммуникативной  компетенции  в  совокупности её  составляющих -  речевой,  языковой, социокультурной, компенсарной,  учебно – познавательной;</w:t>
      </w:r>
    </w:p>
    <w:p w:rsidR="00E95D17" w:rsidRPr="00D12FDC" w:rsidRDefault="00E95D17" w:rsidP="00E95D17">
      <w:pPr>
        <w:pStyle w:val="a4"/>
        <w:spacing w:after="0" w:line="360" w:lineRule="auto"/>
        <w:ind w:left="142" w:right="-36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12F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- </w:t>
      </w:r>
      <w:r w:rsidRPr="00D12FD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речевая  компетенция</w:t>
      </w:r>
      <w:r w:rsidRPr="00D12F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развитие коммуникативных  умений  в  четырёх  основных  видах  речевой  деятельности (  говорении,  аудировании, чтении, письме);</w:t>
      </w:r>
    </w:p>
    <w:p w:rsidR="00E95D17" w:rsidRPr="00D12FDC" w:rsidRDefault="00E95D17" w:rsidP="00E95D17">
      <w:pPr>
        <w:pStyle w:val="a4"/>
        <w:spacing w:after="0" w:line="360" w:lineRule="auto"/>
        <w:ind w:left="142" w:right="-36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12F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- </w:t>
      </w:r>
      <w:r w:rsidRPr="00D12FD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языковая  компетенция</w:t>
      </w:r>
      <w:r w:rsidRPr="00D12F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овладение  новыми  языковыми  средствами </w:t>
      </w:r>
    </w:p>
    <w:p w:rsidR="00E95D17" w:rsidRPr="00D12FDC" w:rsidRDefault="00E95D17" w:rsidP="00E95D17">
      <w:pPr>
        <w:pStyle w:val="a4"/>
        <w:spacing w:after="0" w:line="360" w:lineRule="auto"/>
        <w:ind w:left="142" w:right="-36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D12FDC">
        <w:rPr>
          <w:rFonts w:ascii="Times New Roman" w:hAnsi="Times New Roman" w:cs="Times New Roman"/>
          <w:noProof/>
          <w:sz w:val="28"/>
          <w:szCs w:val="28"/>
          <w:lang w:eastAsia="ru-RU"/>
        </w:rPr>
        <w:t>(  фонетическими,  орфографическими,  лексическими,  грамматическими)  в  соответствии с темами,сферами  и  ситуациями  общения,  отобранными  для  основной  школы,  освоение  знаний о  языковых  явлениях  изучаемого  языка,  разных способах  выражения  мысли  в  родном  и  изучаемом  языках,</w:t>
      </w:r>
      <w:proofErr w:type="gramEnd"/>
    </w:p>
    <w:p w:rsidR="00E95D17" w:rsidRPr="00D12FDC" w:rsidRDefault="00E95D17" w:rsidP="00E95D17">
      <w:pPr>
        <w:pStyle w:val="a4"/>
        <w:spacing w:after="0" w:line="360" w:lineRule="auto"/>
        <w:ind w:left="142" w:right="-36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12F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- </w:t>
      </w:r>
      <w:r w:rsidRPr="00D12FD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социокультурная компетенция</w:t>
      </w:r>
      <w:r w:rsidRPr="00D12F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 приобщение учащихся  к  культуре,  традициям  и  реалиям  страны  изучаемого  языка  в  рамках  тем, сфер и ситуаций  общения,  отвечающих  опыту,  интересам,  психологическим  особенностям  учащихся  основной  школы  на  разных  её  этапах,  формирование  умения  представлять  свою  страну,  её  культуру  в  условиях  иноязычного  межкультурного  оющения;</w:t>
      </w:r>
    </w:p>
    <w:p w:rsidR="00E95D17" w:rsidRPr="00D12FDC" w:rsidRDefault="00E95D17" w:rsidP="00E95D17">
      <w:pPr>
        <w:pStyle w:val="a4"/>
        <w:spacing w:after="0" w:line="360" w:lineRule="auto"/>
        <w:ind w:left="142"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12FD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- компенсаторная компетенция</w:t>
      </w:r>
      <w:r w:rsidRPr="00D12F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развитие  умений  выходить из  положения  в  условиях  дефицита  языковых  средств  при  получении  и  передаче  информации;</w:t>
      </w:r>
    </w:p>
    <w:p w:rsidR="00E95D17" w:rsidRPr="00D12FDC" w:rsidRDefault="00E95D17" w:rsidP="00E95D17">
      <w:pPr>
        <w:pStyle w:val="a4"/>
        <w:spacing w:after="0" w:line="360" w:lineRule="auto"/>
        <w:ind w:left="142"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D12FD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- учебно - познавательная компетенция</w:t>
      </w:r>
      <w:r w:rsidRPr="00D12F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- дальнейшее  развитие  общих  и  специальных  учебных  умений,  ознакомлен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ие  с доступными  учащих</w:t>
      </w:r>
      <w:r w:rsidRPr="00D12F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ся </w:t>
      </w:r>
      <w:r w:rsidRPr="00D12FD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способами  и  приёмами  самостоятельного  изучения  языков  и культур,  в  том  числе  с  использованием  новых  информационных  технологий;</w:t>
      </w:r>
      <w:proofErr w:type="gramEnd"/>
    </w:p>
    <w:p w:rsidR="00E95D17" w:rsidRPr="00D12FDC" w:rsidRDefault="00E95D17" w:rsidP="00E95D17">
      <w:pPr>
        <w:pStyle w:val="a4"/>
        <w:spacing w:after="0" w:line="360" w:lineRule="auto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D12F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Развитие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 воспитание  понимания  у  учащих</w:t>
      </w:r>
      <w:r w:rsidRPr="00D12FDC">
        <w:rPr>
          <w:rFonts w:ascii="Times New Roman" w:hAnsi="Times New Roman" w:cs="Times New Roman"/>
          <w:noProof/>
          <w:sz w:val="28"/>
          <w:szCs w:val="28"/>
          <w:lang w:eastAsia="ru-RU"/>
        </w:rPr>
        <w:t>ся  важности  изучения  иностранного языка  в  современном  мире и  потребности  пользоваться  им  как  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редством  общения,  познания, с</w:t>
      </w:r>
      <w:r w:rsidRPr="00D12F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амореализации  и  социальной  адаптации,  воспитание  качеств  гражданина, патриота,  развитие  национального  самосознания,  стремления  к  взаимопониманию  между  людьми  разных  сообществ,  толерантного  отношения  к  проявлениям  </w:t>
      </w:r>
    </w:p>
    <w:p w:rsidR="00E95D17" w:rsidRDefault="00E95D17" w:rsidP="00E95D1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D17" w:rsidRPr="002F223A" w:rsidRDefault="00E95D17" w:rsidP="00E95D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23A">
        <w:rPr>
          <w:rFonts w:ascii="Times New Roman" w:hAnsi="Times New Roman" w:cs="Times New Roman"/>
          <w:b/>
          <w:sz w:val="28"/>
          <w:szCs w:val="28"/>
        </w:rPr>
        <w:t>1.3. Место учебного предмета « Немецкий язык»</w:t>
      </w:r>
    </w:p>
    <w:p w:rsidR="00E95D17" w:rsidRPr="00D12FDC" w:rsidRDefault="00E95D17" w:rsidP="00E95D17">
      <w:pPr>
        <w:spacing w:after="0" w:line="360" w:lineRule="auto"/>
        <w:ind w:right="-363" w:hanging="2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FDC">
        <w:rPr>
          <w:rFonts w:ascii="Times New Roman" w:hAnsi="Times New Roman" w:cs="Times New Roman"/>
          <w:sz w:val="28"/>
          <w:szCs w:val="28"/>
        </w:rPr>
        <w:t xml:space="preserve">Учитывая специфику  иностранного языка как учебного предмета и основываясь на  приказе « Об утверждении  Базисного  учебного плана общеобразовательных учреждений Российской Федерации», на изучение  иностранного языка в 7 классе выделяется </w:t>
      </w:r>
      <w:r w:rsidRPr="00D12FDC">
        <w:rPr>
          <w:rFonts w:ascii="Times New Roman" w:hAnsi="Times New Roman" w:cs="Times New Roman"/>
          <w:b/>
          <w:i/>
          <w:sz w:val="28"/>
          <w:szCs w:val="28"/>
        </w:rPr>
        <w:t>3 часа в неделю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E95D17" w:rsidRDefault="00E95D17" w:rsidP="00E95D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5D17" w:rsidRPr="002F223A" w:rsidRDefault="00E95D17" w:rsidP="00E95D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73A43">
        <w:rPr>
          <w:rFonts w:ascii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уровню подготовки учащихся 7 класса</w:t>
      </w:r>
    </w:p>
    <w:p w:rsidR="00E95D17" w:rsidRPr="00D955CF" w:rsidRDefault="00E95D17" w:rsidP="00E95D17">
      <w:pPr>
        <w:pStyle w:val="a4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55CF">
        <w:rPr>
          <w:rFonts w:ascii="Times New Roman" w:hAnsi="Times New Roman" w:cs="Times New Roman"/>
          <w:sz w:val="28"/>
          <w:szCs w:val="28"/>
        </w:rPr>
        <w:t xml:space="preserve">К концу  7  класса  учащиеся должны </w:t>
      </w:r>
    </w:p>
    <w:p w:rsidR="00E95D17" w:rsidRPr="00D955CF" w:rsidRDefault="00E95D17" w:rsidP="00E95D17">
      <w:pPr>
        <w:pStyle w:val="a4"/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5CF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E95D17" w:rsidRPr="00D955CF" w:rsidRDefault="00E95D17" w:rsidP="00E95D17">
      <w:pPr>
        <w:pStyle w:val="a4"/>
        <w:numPr>
          <w:ilvl w:val="0"/>
          <w:numId w:val="3"/>
        </w:numPr>
        <w:spacing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5CF">
        <w:rPr>
          <w:rFonts w:ascii="Times New Roman" w:hAnsi="Times New Roman" w:cs="Times New Roman"/>
          <w:sz w:val="28"/>
          <w:szCs w:val="28"/>
        </w:rPr>
        <w:t>безэквивалентную</w:t>
      </w:r>
      <w:proofErr w:type="spellEnd"/>
      <w:r w:rsidRPr="00D955CF">
        <w:rPr>
          <w:rFonts w:ascii="Times New Roman" w:hAnsi="Times New Roman" w:cs="Times New Roman"/>
          <w:sz w:val="28"/>
          <w:szCs w:val="28"/>
        </w:rPr>
        <w:t xml:space="preserve"> и фоновую лексику, а также реалии в рамках изучаемой тематики;</w:t>
      </w:r>
    </w:p>
    <w:p w:rsidR="00E95D17" w:rsidRDefault="00E95D17" w:rsidP="00E95D17">
      <w:pPr>
        <w:pStyle w:val="a4"/>
        <w:numPr>
          <w:ilvl w:val="0"/>
          <w:numId w:val="3"/>
        </w:numPr>
        <w:spacing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5CF">
        <w:rPr>
          <w:rFonts w:ascii="Times New Roman" w:hAnsi="Times New Roman" w:cs="Times New Roman"/>
          <w:sz w:val="28"/>
          <w:szCs w:val="28"/>
        </w:rPr>
        <w:t xml:space="preserve">отдельные аспекты страны изучаемого языка, </w:t>
      </w:r>
      <w:proofErr w:type="gramStart"/>
      <w:r w:rsidRPr="00D955CF">
        <w:rPr>
          <w:rFonts w:ascii="Times New Roman" w:hAnsi="Times New Roman" w:cs="Times New Roman"/>
          <w:sz w:val="28"/>
          <w:szCs w:val="28"/>
        </w:rPr>
        <w:t>касающихся</w:t>
      </w:r>
      <w:proofErr w:type="gramEnd"/>
      <w:r w:rsidRPr="00D955CF">
        <w:rPr>
          <w:rFonts w:ascii="Times New Roman" w:hAnsi="Times New Roman" w:cs="Times New Roman"/>
          <w:sz w:val="28"/>
          <w:szCs w:val="28"/>
        </w:rPr>
        <w:t xml:space="preserve"> её культуры </w:t>
      </w:r>
    </w:p>
    <w:p w:rsidR="00E95D17" w:rsidRPr="00D955CF" w:rsidRDefault="00E95D17" w:rsidP="00E95D17">
      <w:pPr>
        <w:pStyle w:val="a4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D955CF">
        <w:rPr>
          <w:rFonts w:ascii="Times New Roman" w:hAnsi="Times New Roman" w:cs="Times New Roman"/>
          <w:sz w:val="28"/>
          <w:szCs w:val="28"/>
        </w:rPr>
        <w:t>( исторические факты, литература, музыка, национальные праздники и традиции);</w:t>
      </w:r>
    </w:p>
    <w:p w:rsidR="00E95D17" w:rsidRPr="00D955CF" w:rsidRDefault="00E95D17" w:rsidP="00E95D17">
      <w:pPr>
        <w:pStyle w:val="a4"/>
        <w:numPr>
          <w:ilvl w:val="0"/>
          <w:numId w:val="3"/>
        </w:numPr>
        <w:spacing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5CF">
        <w:rPr>
          <w:rFonts w:ascii="Times New Roman" w:hAnsi="Times New Roman" w:cs="Times New Roman"/>
          <w:sz w:val="28"/>
          <w:szCs w:val="28"/>
        </w:rPr>
        <w:t>особенности  структуры  простых  и сложных  предложений  изучаемого  языка;  интонацию различных  коммуникативных  типов  предложения;</w:t>
      </w:r>
    </w:p>
    <w:p w:rsidR="00E95D17" w:rsidRDefault="00E95D17" w:rsidP="00E95D17">
      <w:pPr>
        <w:pStyle w:val="a4"/>
        <w:numPr>
          <w:ilvl w:val="0"/>
          <w:numId w:val="3"/>
        </w:numPr>
        <w:spacing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5CF">
        <w:rPr>
          <w:rFonts w:ascii="Times New Roman" w:hAnsi="Times New Roman" w:cs="Times New Roman"/>
          <w:sz w:val="28"/>
          <w:szCs w:val="28"/>
        </w:rPr>
        <w:t xml:space="preserve">признаки  изученных  грамматических  явлений ( </w:t>
      </w:r>
      <w:proofErr w:type="spellStart"/>
      <w:r w:rsidRPr="00D955CF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D955CF">
        <w:rPr>
          <w:rFonts w:ascii="Times New Roman" w:hAnsi="Times New Roman" w:cs="Times New Roman"/>
          <w:sz w:val="28"/>
          <w:szCs w:val="28"/>
        </w:rPr>
        <w:t xml:space="preserve"> – временных форм  глаголов, модальных  глаголов и их  эквивалентов,  артиклей,  существительных, степеней  сравнения  прилагательных  и  наречий,  </w:t>
      </w:r>
      <w:proofErr w:type="spellStart"/>
      <w:r w:rsidRPr="00D955CF">
        <w:rPr>
          <w:rFonts w:ascii="Times New Roman" w:hAnsi="Times New Roman" w:cs="Times New Roman"/>
          <w:sz w:val="28"/>
          <w:szCs w:val="28"/>
        </w:rPr>
        <w:t>местоимений</w:t>
      </w:r>
      <w:proofErr w:type="gramStart"/>
      <w:r w:rsidRPr="00D955CF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D955CF">
        <w:rPr>
          <w:rFonts w:ascii="Times New Roman" w:hAnsi="Times New Roman" w:cs="Times New Roman"/>
          <w:sz w:val="28"/>
          <w:szCs w:val="28"/>
        </w:rPr>
        <w:t>ислительных</w:t>
      </w:r>
      <w:proofErr w:type="spellEnd"/>
      <w:r w:rsidRPr="00D955CF">
        <w:rPr>
          <w:rFonts w:ascii="Times New Roman" w:hAnsi="Times New Roman" w:cs="Times New Roman"/>
          <w:sz w:val="28"/>
          <w:szCs w:val="28"/>
        </w:rPr>
        <w:t xml:space="preserve">,  предлогов); основные  нормы  речевого этикета </w:t>
      </w:r>
    </w:p>
    <w:p w:rsidR="00E95D17" w:rsidRPr="00D955CF" w:rsidRDefault="00E95D17" w:rsidP="00E95D17">
      <w:pPr>
        <w:pStyle w:val="a4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D955CF">
        <w:rPr>
          <w:rFonts w:ascii="Times New Roman" w:hAnsi="Times New Roman" w:cs="Times New Roman"/>
          <w:sz w:val="28"/>
          <w:szCs w:val="28"/>
        </w:rPr>
        <w:lastRenderedPageBreak/>
        <w:t>( реплики – клише,  наиболее  распространенная  оценочная  лексика), принятые  в  стране  изучаемого  языка;</w:t>
      </w:r>
    </w:p>
    <w:p w:rsidR="00E95D17" w:rsidRDefault="00E95D17" w:rsidP="00E95D17">
      <w:pPr>
        <w:pStyle w:val="a4"/>
        <w:numPr>
          <w:ilvl w:val="0"/>
          <w:numId w:val="3"/>
        </w:numPr>
        <w:spacing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5CF">
        <w:rPr>
          <w:rFonts w:ascii="Times New Roman" w:hAnsi="Times New Roman" w:cs="Times New Roman"/>
          <w:sz w:val="28"/>
          <w:szCs w:val="28"/>
        </w:rPr>
        <w:t xml:space="preserve">роль  владения  иностранными языками  в  современном  мире; особенности  образа  жизни, быта,  культуры  стран  изучаемого  языка </w:t>
      </w:r>
    </w:p>
    <w:p w:rsidR="00E95D17" w:rsidRPr="00D955CF" w:rsidRDefault="00E95D17" w:rsidP="00E95D17">
      <w:pPr>
        <w:pStyle w:val="a4"/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D955CF">
        <w:rPr>
          <w:rFonts w:ascii="Times New Roman" w:hAnsi="Times New Roman" w:cs="Times New Roman"/>
          <w:sz w:val="28"/>
          <w:szCs w:val="28"/>
        </w:rPr>
        <w:t>( всемирно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55CF">
        <w:rPr>
          <w:rFonts w:ascii="Times New Roman" w:hAnsi="Times New Roman" w:cs="Times New Roman"/>
          <w:sz w:val="28"/>
          <w:szCs w:val="28"/>
        </w:rPr>
        <w:t>известные  достопримечательности,  выдающиеся  люди  и  их  вклад  в  мировую  культуру),  сходство  и  различия  в  традициях  своей  страны  и стран  изучаемого  языка;</w:t>
      </w:r>
    </w:p>
    <w:p w:rsidR="00E95D17" w:rsidRPr="00D955CF" w:rsidRDefault="00E95D17" w:rsidP="00E95D17">
      <w:pPr>
        <w:pStyle w:val="a4"/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5C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95D17" w:rsidRPr="00D955CF" w:rsidRDefault="00E95D17" w:rsidP="00E95D17">
      <w:pPr>
        <w:pStyle w:val="a4"/>
        <w:numPr>
          <w:ilvl w:val="0"/>
          <w:numId w:val="4"/>
        </w:numPr>
        <w:spacing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5CF">
        <w:rPr>
          <w:rFonts w:ascii="Times New Roman" w:hAnsi="Times New Roman" w:cs="Times New Roman"/>
          <w:sz w:val="28"/>
          <w:szCs w:val="28"/>
        </w:rPr>
        <w:t xml:space="preserve">пользоваться различными видами справочных материалов </w:t>
      </w:r>
      <w:proofErr w:type="gramStart"/>
      <w:r w:rsidRPr="00D955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955CF">
        <w:rPr>
          <w:rFonts w:ascii="Times New Roman" w:hAnsi="Times New Roman" w:cs="Times New Roman"/>
          <w:sz w:val="28"/>
          <w:szCs w:val="28"/>
        </w:rPr>
        <w:t>словарями, памятками, справочниками, комментариями);</w:t>
      </w:r>
    </w:p>
    <w:p w:rsidR="00E95D17" w:rsidRPr="00D955CF" w:rsidRDefault="00E95D17" w:rsidP="00E95D17">
      <w:pPr>
        <w:pStyle w:val="a4"/>
        <w:numPr>
          <w:ilvl w:val="0"/>
          <w:numId w:val="4"/>
        </w:numPr>
        <w:spacing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5CF">
        <w:rPr>
          <w:rFonts w:ascii="Times New Roman" w:hAnsi="Times New Roman" w:cs="Times New Roman"/>
          <w:sz w:val="28"/>
          <w:szCs w:val="28"/>
        </w:rPr>
        <w:t>прогнозировать содержание по заголовку текста, воспринятого на слух или визуально;</w:t>
      </w:r>
    </w:p>
    <w:p w:rsidR="00E95D17" w:rsidRPr="00D955CF" w:rsidRDefault="00E95D17" w:rsidP="00E95D17">
      <w:pPr>
        <w:pStyle w:val="a4"/>
        <w:numPr>
          <w:ilvl w:val="0"/>
          <w:numId w:val="4"/>
        </w:numPr>
        <w:spacing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5CF">
        <w:rPr>
          <w:rFonts w:ascii="Times New Roman" w:hAnsi="Times New Roman" w:cs="Times New Roman"/>
          <w:sz w:val="28"/>
          <w:szCs w:val="28"/>
        </w:rPr>
        <w:t xml:space="preserve">извлекать информацию из различного рода письменных источников, выделять основную мысль, отличать главное </w:t>
      </w:r>
      <w:proofErr w:type="gramStart"/>
      <w:r w:rsidRPr="00D955C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955CF">
        <w:rPr>
          <w:rFonts w:ascii="Times New Roman" w:hAnsi="Times New Roman" w:cs="Times New Roman"/>
          <w:sz w:val="28"/>
          <w:szCs w:val="28"/>
        </w:rPr>
        <w:t xml:space="preserve"> второстепенного;</w:t>
      </w:r>
    </w:p>
    <w:p w:rsidR="00E95D17" w:rsidRPr="00D955CF" w:rsidRDefault="00E95D17" w:rsidP="00E95D17">
      <w:pPr>
        <w:pStyle w:val="a4"/>
        <w:numPr>
          <w:ilvl w:val="0"/>
          <w:numId w:val="4"/>
        </w:numPr>
        <w:spacing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5CF">
        <w:rPr>
          <w:rFonts w:ascii="Times New Roman" w:hAnsi="Times New Roman" w:cs="Times New Roman"/>
          <w:sz w:val="28"/>
          <w:szCs w:val="28"/>
        </w:rPr>
        <w:t>составить план прочитанного в различных вариантах и записывать его, записывать тезисы на основе прочитанного;</w:t>
      </w:r>
    </w:p>
    <w:p w:rsidR="00E95D17" w:rsidRPr="00D955CF" w:rsidRDefault="00E95D17" w:rsidP="00E95D17">
      <w:pPr>
        <w:pStyle w:val="a4"/>
        <w:numPr>
          <w:ilvl w:val="0"/>
          <w:numId w:val="4"/>
        </w:numPr>
        <w:spacing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5CF">
        <w:rPr>
          <w:rFonts w:ascii="Times New Roman" w:hAnsi="Times New Roman" w:cs="Times New Roman"/>
          <w:sz w:val="28"/>
          <w:szCs w:val="28"/>
        </w:rPr>
        <w:t>делать выводы на основе получаемой информации, выражая при этом своё отношение к фактам, событиям, предмету разговора или давать им свою оценку;</w:t>
      </w:r>
    </w:p>
    <w:p w:rsidR="00E95D17" w:rsidRPr="00D955CF" w:rsidRDefault="00E95D17" w:rsidP="00E95D17">
      <w:pPr>
        <w:pStyle w:val="a4"/>
        <w:numPr>
          <w:ilvl w:val="0"/>
          <w:numId w:val="4"/>
        </w:numPr>
        <w:spacing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5CF">
        <w:rPr>
          <w:rFonts w:ascii="Times New Roman" w:hAnsi="Times New Roman" w:cs="Times New Roman"/>
          <w:sz w:val="28"/>
          <w:szCs w:val="28"/>
        </w:rPr>
        <w:t xml:space="preserve">вести диалог </w:t>
      </w:r>
      <w:proofErr w:type="gramStart"/>
      <w:r w:rsidRPr="00D955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955CF">
        <w:rPr>
          <w:rFonts w:ascii="Times New Roman" w:hAnsi="Times New Roman" w:cs="Times New Roman"/>
          <w:sz w:val="28"/>
          <w:szCs w:val="28"/>
        </w:rPr>
        <w:t>диалог-расспрос, диалог-обмен мнениями, суждениями, диалог-побуждение к действию, этикетный диалог) официального и неофициального характера;</w:t>
      </w:r>
    </w:p>
    <w:p w:rsidR="00E95D17" w:rsidRDefault="00E95D17" w:rsidP="00E95D17">
      <w:pPr>
        <w:pStyle w:val="a4"/>
        <w:spacing w:line="36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955CF">
        <w:rPr>
          <w:rFonts w:ascii="Times New Roman" w:hAnsi="Times New Roman" w:cs="Times New Roman"/>
          <w:sz w:val="28"/>
          <w:szCs w:val="28"/>
        </w:rPr>
        <w:t xml:space="preserve">описывать явления, события, излагать факты в письме личного и делового характера, заполнять различные виды </w:t>
      </w:r>
      <w:r>
        <w:rPr>
          <w:rFonts w:ascii="Times New Roman" w:hAnsi="Times New Roman" w:cs="Times New Roman"/>
          <w:sz w:val="28"/>
          <w:szCs w:val="28"/>
        </w:rPr>
        <w:t>анкет, сообщать сведения о себе.</w:t>
      </w:r>
    </w:p>
    <w:p w:rsidR="00E95D17" w:rsidRDefault="00E95D17" w:rsidP="00E95D17">
      <w:pPr>
        <w:pStyle w:val="a4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словарь учащихся должен охватывать на данном году обучения не менее 180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E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</w:p>
    <w:p w:rsidR="00E95D17" w:rsidRDefault="00E95D17" w:rsidP="00E95D17">
      <w:pPr>
        <w:pStyle w:val="a4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D17" w:rsidRDefault="00E95D17" w:rsidP="00E95D17">
      <w:pPr>
        <w:pStyle w:val="a4"/>
        <w:tabs>
          <w:tab w:val="left" w:pos="420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5D17" w:rsidRDefault="00E95D17" w:rsidP="00E95D1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-567" w:right="284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Планирование  преподавания и структура учебного содержания соответствуют содержанию и структуре УМК «Немецкий язык» для 7 </w:t>
      </w:r>
      <w:r>
        <w:rPr>
          <w:rFonts w:ascii="Times New Roman" w:hAnsi="Times New Roman" w:cs="Times New Roman"/>
          <w:spacing w:val="8"/>
          <w:sz w:val="28"/>
          <w:szCs w:val="28"/>
        </w:rPr>
        <w:lastRenderedPageBreak/>
        <w:t xml:space="preserve">класса под редакцией </w:t>
      </w:r>
      <w:proofErr w:type="spellStart"/>
      <w:r>
        <w:rPr>
          <w:rFonts w:ascii="Times New Roman" w:hAnsi="Times New Roman" w:cs="Times New Roman"/>
          <w:spacing w:val="8"/>
          <w:sz w:val="28"/>
          <w:szCs w:val="28"/>
        </w:rPr>
        <w:t>И.Л.Бим</w:t>
      </w:r>
      <w:proofErr w:type="spellEnd"/>
      <w:r>
        <w:rPr>
          <w:rFonts w:ascii="Times New Roman" w:hAnsi="Times New Roman" w:cs="Times New Roman"/>
          <w:spacing w:val="8"/>
          <w:sz w:val="28"/>
          <w:szCs w:val="28"/>
        </w:rPr>
        <w:t xml:space="preserve">, Л.В. </w:t>
      </w:r>
      <w:proofErr w:type="spellStart"/>
      <w:r>
        <w:rPr>
          <w:rFonts w:ascii="Times New Roman" w:hAnsi="Times New Roman" w:cs="Times New Roman"/>
          <w:spacing w:val="8"/>
          <w:sz w:val="28"/>
          <w:szCs w:val="28"/>
        </w:rPr>
        <w:t>Садомова</w:t>
      </w:r>
      <w:proofErr w:type="spellEnd"/>
      <w:r>
        <w:rPr>
          <w:rFonts w:ascii="Times New Roman" w:hAnsi="Times New Roman" w:cs="Times New Roman"/>
          <w:spacing w:val="8"/>
          <w:sz w:val="28"/>
          <w:szCs w:val="28"/>
        </w:rPr>
        <w:t>.  Рабочая программа предполагает соотношение освоения учащимися теоретического материала и практического применения знаний.</w:t>
      </w:r>
    </w:p>
    <w:p w:rsidR="00E95D17" w:rsidRPr="00B90C08" w:rsidRDefault="00E95D17" w:rsidP="00E95D1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-567" w:right="284"/>
        <w:rPr>
          <w:rFonts w:ascii="Times New Roman" w:hAnsi="Times New Roman" w:cs="Times New Roman"/>
          <w:sz w:val="28"/>
          <w:szCs w:val="28"/>
        </w:rPr>
      </w:pPr>
    </w:p>
    <w:p w:rsidR="00E95D17" w:rsidRPr="008B65F5" w:rsidRDefault="00E95D17" w:rsidP="00E95D17">
      <w:pPr>
        <w:spacing w:after="0" w:line="360" w:lineRule="auto"/>
        <w:ind w:left="-567" w:firstLine="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F5">
        <w:rPr>
          <w:rFonts w:ascii="Times New Roman" w:hAnsi="Times New Roman" w:cs="Times New Roman"/>
          <w:b/>
          <w:sz w:val="28"/>
          <w:szCs w:val="28"/>
        </w:rPr>
        <w:t>3. Критерии оценивания знаний учащихся по учебному предмету  «Немецкий язык»</w:t>
      </w:r>
    </w:p>
    <w:p w:rsidR="00E95D17" w:rsidRPr="008B65F5" w:rsidRDefault="00E95D17" w:rsidP="00E95D17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  <w:sz w:val="28"/>
          <w:szCs w:val="28"/>
        </w:rPr>
      </w:pPr>
      <w:r w:rsidRPr="008B65F5">
        <w:rPr>
          <w:rStyle w:val="c4"/>
          <w:b/>
          <w:bCs/>
          <w:sz w:val="28"/>
          <w:szCs w:val="28"/>
        </w:rPr>
        <w:t>Аудирование</w:t>
      </w:r>
    </w:p>
    <w:p w:rsidR="00E95D17" w:rsidRPr="008B65F5" w:rsidRDefault="00E95D17" w:rsidP="00E95D17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 w:val="28"/>
          <w:szCs w:val="28"/>
        </w:rPr>
      </w:pPr>
      <w:r w:rsidRPr="008B65F5">
        <w:rPr>
          <w:rStyle w:val="c4"/>
          <w:b/>
          <w:bCs/>
          <w:sz w:val="28"/>
          <w:szCs w:val="28"/>
        </w:rPr>
        <w:t>Отметка «5»</w:t>
      </w:r>
      <w:r w:rsidRPr="008B65F5">
        <w:rPr>
          <w:color w:val="000000"/>
          <w:sz w:val="28"/>
          <w:szCs w:val="28"/>
        </w:rPr>
        <w:t>                  </w:t>
      </w:r>
      <w:r w:rsidRPr="008B65F5">
        <w:rPr>
          <w:rStyle w:val="c2"/>
          <w:color w:val="000000"/>
          <w:sz w:val="28"/>
          <w:szCs w:val="28"/>
        </w:rPr>
        <w:t> </w:t>
      </w:r>
      <w:r w:rsidRPr="008B65F5">
        <w:rPr>
          <w:color w:val="000000"/>
          <w:sz w:val="28"/>
          <w:szCs w:val="28"/>
        </w:rPr>
        <w:t>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E95D17" w:rsidRPr="008B65F5" w:rsidRDefault="00E95D17" w:rsidP="00E95D17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 w:val="28"/>
          <w:szCs w:val="28"/>
        </w:rPr>
      </w:pPr>
      <w:r w:rsidRPr="008B65F5">
        <w:rPr>
          <w:rStyle w:val="c4"/>
          <w:b/>
          <w:bCs/>
          <w:sz w:val="28"/>
          <w:szCs w:val="28"/>
        </w:rPr>
        <w:t>Отметка «4»</w:t>
      </w:r>
      <w:r w:rsidRPr="008B65F5">
        <w:rPr>
          <w:color w:val="000000"/>
          <w:sz w:val="28"/>
          <w:szCs w:val="28"/>
        </w:rPr>
        <w:t>                 </w:t>
      </w:r>
      <w:r w:rsidRPr="008B65F5">
        <w:rPr>
          <w:rStyle w:val="c2"/>
          <w:color w:val="000000"/>
          <w:sz w:val="28"/>
          <w:szCs w:val="28"/>
        </w:rPr>
        <w:t> </w:t>
      </w:r>
      <w:r w:rsidRPr="008B65F5">
        <w:rPr>
          <w:color w:val="000000"/>
          <w:sz w:val="28"/>
          <w:szCs w:val="28"/>
        </w:rPr>
        <w:t>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E95D17" w:rsidRPr="008B65F5" w:rsidRDefault="00E95D17" w:rsidP="00E95D17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 w:val="28"/>
          <w:szCs w:val="28"/>
        </w:rPr>
      </w:pPr>
      <w:r w:rsidRPr="008B65F5">
        <w:rPr>
          <w:rStyle w:val="c4"/>
          <w:b/>
          <w:bCs/>
          <w:sz w:val="28"/>
          <w:szCs w:val="28"/>
        </w:rPr>
        <w:t>Отметка «3»</w:t>
      </w:r>
      <w:r w:rsidRPr="008B65F5">
        <w:rPr>
          <w:color w:val="000000"/>
          <w:sz w:val="28"/>
          <w:szCs w:val="28"/>
        </w:rPr>
        <w:t>               </w:t>
      </w:r>
      <w:r w:rsidRPr="008B65F5">
        <w:rPr>
          <w:rStyle w:val="c2"/>
          <w:color w:val="000000"/>
          <w:sz w:val="28"/>
          <w:szCs w:val="28"/>
        </w:rPr>
        <w:t> </w:t>
      </w:r>
      <w:r w:rsidRPr="008B65F5">
        <w:rPr>
          <w:color w:val="000000"/>
          <w:sz w:val="28"/>
          <w:szCs w:val="28"/>
        </w:rPr>
        <w:t>ставится в том случае, если коммуникативная задача решена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E95D17" w:rsidRPr="008B65F5" w:rsidRDefault="00E95D17" w:rsidP="00E95D17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 w:val="28"/>
          <w:szCs w:val="28"/>
        </w:rPr>
      </w:pPr>
      <w:r w:rsidRPr="008B65F5">
        <w:rPr>
          <w:rStyle w:val="c4"/>
          <w:b/>
          <w:bCs/>
          <w:sz w:val="28"/>
          <w:szCs w:val="28"/>
        </w:rPr>
        <w:t>Отметка «2»</w:t>
      </w:r>
      <w:r w:rsidRPr="008B65F5">
        <w:rPr>
          <w:color w:val="000000"/>
          <w:sz w:val="28"/>
          <w:szCs w:val="28"/>
        </w:rPr>
        <w:t>       </w:t>
      </w:r>
      <w:r w:rsidRPr="008B65F5">
        <w:rPr>
          <w:rStyle w:val="c2"/>
          <w:color w:val="000000"/>
          <w:sz w:val="28"/>
          <w:szCs w:val="28"/>
        </w:rPr>
        <w:t> </w:t>
      </w:r>
      <w:r w:rsidRPr="008B65F5">
        <w:rPr>
          <w:color w:val="000000"/>
          <w:sz w:val="28"/>
          <w:szCs w:val="28"/>
        </w:rPr>
        <w:t>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E95D17" w:rsidRPr="008B65F5" w:rsidRDefault="00E95D17" w:rsidP="00E95D17">
      <w:pPr>
        <w:pStyle w:val="c1"/>
        <w:spacing w:before="0" w:beforeAutospacing="0" w:after="0" w:afterAutospacing="0" w:line="270" w:lineRule="atLeast"/>
        <w:ind w:firstLine="360"/>
        <w:jc w:val="both"/>
        <w:rPr>
          <w:color w:val="000000"/>
          <w:sz w:val="28"/>
          <w:szCs w:val="28"/>
        </w:rPr>
      </w:pPr>
      <w:r w:rsidRPr="008B65F5">
        <w:rPr>
          <w:rStyle w:val="c4"/>
          <w:b/>
          <w:bCs/>
          <w:sz w:val="28"/>
          <w:szCs w:val="28"/>
        </w:rPr>
        <w:t>Говорение</w:t>
      </w:r>
    </w:p>
    <w:p w:rsidR="00E95D17" w:rsidRPr="008B65F5" w:rsidRDefault="00E95D17" w:rsidP="00E95D17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 w:val="28"/>
          <w:szCs w:val="28"/>
        </w:rPr>
      </w:pPr>
      <w:r w:rsidRPr="008B65F5">
        <w:rPr>
          <w:rStyle w:val="c4"/>
          <w:b/>
          <w:bCs/>
          <w:sz w:val="28"/>
          <w:szCs w:val="28"/>
        </w:rPr>
        <w:t>Отметка «5»</w:t>
      </w:r>
      <w:r w:rsidRPr="008B65F5">
        <w:rPr>
          <w:color w:val="000000"/>
          <w:sz w:val="28"/>
          <w:szCs w:val="28"/>
        </w:rPr>
        <w:t>            </w:t>
      </w:r>
      <w:r w:rsidRPr="008B65F5">
        <w:rPr>
          <w:rStyle w:val="c2"/>
          <w:color w:val="000000"/>
          <w:sz w:val="28"/>
          <w:szCs w:val="28"/>
        </w:rPr>
        <w:t> </w:t>
      </w:r>
      <w:r w:rsidRPr="008B65F5">
        <w:rPr>
          <w:color w:val="000000"/>
          <w:sz w:val="28"/>
          <w:szCs w:val="28"/>
        </w:rPr>
        <w:t>ставится в том случае, если общение осуществилось, высказывания обучающихся соответствовали поставленной коммуникативной,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E95D17" w:rsidRPr="008B65F5" w:rsidRDefault="00E95D17" w:rsidP="00E95D17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 w:val="28"/>
          <w:szCs w:val="28"/>
        </w:rPr>
      </w:pPr>
      <w:r w:rsidRPr="008B65F5">
        <w:rPr>
          <w:rStyle w:val="c4"/>
          <w:b/>
          <w:bCs/>
          <w:sz w:val="28"/>
          <w:szCs w:val="28"/>
        </w:rPr>
        <w:t>Отметка «4»</w:t>
      </w:r>
      <w:r w:rsidRPr="008B65F5">
        <w:rPr>
          <w:color w:val="000000"/>
          <w:sz w:val="28"/>
          <w:szCs w:val="28"/>
        </w:rPr>
        <w:t>           </w:t>
      </w:r>
      <w:r w:rsidRPr="008B65F5">
        <w:rPr>
          <w:rStyle w:val="c2"/>
          <w:color w:val="000000"/>
          <w:sz w:val="28"/>
          <w:szCs w:val="28"/>
        </w:rPr>
        <w:t> </w:t>
      </w:r>
      <w:r w:rsidRPr="008B65F5">
        <w:rPr>
          <w:color w:val="000000"/>
          <w:sz w:val="28"/>
          <w:szCs w:val="28"/>
        </w:rPr>
        <w:t>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E95D17" w:rsidRPr="008B65F5" w:rsidRDefault="00E95D17" w:rsidP="00E95D17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 w:val="28"/>
          <w:szCs w:val="28"/>
        </w:rPr>
      </w:pPr>
      <w:r w:rsidRPr="008B65F5">
        <w:rPr>
          <w:rStyle w:val="c4"/>
          <w:b/>
          <w:bCs/>
          <w:sz w:val="28"/>
          <w:szCs w:val="28"/>
        </w:rPr>
        <w:t> </w:t>
      </w:r>
    </w:p>
    <w:p w:rsidR="00E95D17" w:rsidRPr="008B65F5" w:rsidRDefault="00E95D17" w:rsidP="00E95D17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 w:val="28"/>
          <w:szCs w:val="28"/>
        </w:rPr>
      </w:pPr>
      <w:r w:rsidRPr="008B65F5">
        <w:rPr>
          <w:rStyle w:val="c4"/>
          <w:b/>
          <w:bCs/>
          <w:sz w:val="28"/>
          <w:szCs w:val="28"/>
        </w:rPr>
        <w:t>Отметка «3»</w:t>
      </w:r>
      <w:r w:rsidRPr="008B65F5">
        <w:rPr>
          <w:color w:val="000000"/>
          <w:sz w:val="28"/>
          <w:szCs w:val="28"/>
        </w:rPr>
        <w:t>             </w:t>
      </w:r>
      <w:r w:rsidRPr="008B65F5">
        <w:rPr>
          <w:rStyle w:val="c2"/>
          <w:color w:val="000000"/>
          <w:sz w:val="28"/>
          <w:szCs w:val="28"/>
        </w:rPr>
        <w:t> </w:t>
      </w:r>
      <w:r w:rsidRPr="008B65F5">
        <w:rPr>
          <w:color w:val="000000"/>
          <w:sz w:val="28"/>
          <w:szCs w:val="28"/>
        </w:rPr>
        <w:t>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E95D17" w:rsidRPr="008B65F5" w:rsidRDefault="00E95D17" w:rsidP="00E95D17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 w:val="28"/>
          <w:szCs w:val="28"/>
        </w:rPr>
      </w:pPr>
      <w:r w:rsidRPr="008B65F5">
        <w:rPr>
          <w:rStyle w:val="c4"/>
          <w:b/>
          <w:bCs/>
          <w:sz w:val="28"/>
          <w:szCs w:val="28"/>
        </w:rPr>
        <w:lastRenderedPageBreak/>
        <w:t>Отметка «2»</w:t>
      </w:r>
      <w:r w:rsidRPr="008B65F5">
        <w:rPr>
          <w:color w:val="000000"/>
          <w:sz w:val="28"/>
          <w:szCs w:val="28"/>
        </w:rPr>
        <w:t>               </w:t>
      </w:r>
      <w:r w:rsidRPr="008B65F5">
        <w:rPr>
          <w:rStyle w:val="c2"/>
          <w:color w:val="000000"/>
          <w:sz w:val="28"/>
          <w:szCs w:val="28"/>
        </w:rPr>
        <w:t> </w:t>
      </w:r>
      <w:r w:rsidRPr="008B65F5">
        <w:rPr>
          <w:color w:val="000000"/>
          <w:sz w:val="28"/>
          <w:szCs w:val="28"/>
        </w:rPr>
        <w:t>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                     </w:t>
      </w:r>
      <w:r w:rsidRPr="008B65F5">
        <w:rPr>
          <w:rStyle w:val="apple-converted-space"/>
          <w:color w:val="000000"/>
          <w:sz w:val="28"/>
          <w:szCs w:val="28"/>
        </w:rPr>
        <w:t> </w:t>
      </w:r>
      <w:r w:rsidRPr="008B65F5">
        <w:rPr>
          <w:rStyle w:val="c4"/>
          <w:b/>
          <w:bCs/>
          <w:sz w:val="28"/>
          <w:szCs w:val="28"/>
        </w:rPr>
        <w:t>     </w:t>
      </w:r>
    </w:p>
    <w:p w:rsidR="00E95D17" w:rsidRPr="008B65F5" w:rsidRDefault="00E95D17" w:rsidP="00E95D17">
      <w:pPr>
        <w:pStyle w:val="c6"/>
        <w:spacing w:before="0" w:beforeAutospacing="0" w:after="0" w:afterAutospacing="0" w:line="270" w:lineRule="atLeast"/>
        <w:ind w:firstLine="360"/>
        <w:jc w:val="both"/>
        <w:rPr>
          <w:color w:val="000000"/>
          <w:sz w:val="28"/>
          <w:szCs w:val="28"/>
        </w:rPr>
      </w:pPr>
      <w:r w:rsidRPr="008B65F5">
        <w:rPr>
          <w:rStyle w:val="c4"/>
          <w:b/>
          <w:bCs/>
          <w:sz w:val="28"/>
          <w:szCs w:val="28"/>
        </w:rPr>
        <w:t>Чтение</w:t>
      </w:r>
    </w:p>
    <w:p w:rsidR="00E95D17" w:rsidRPr="008B65F5" w:rsidRDefault="00E95D17" w:rsidP="00E95D17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 w:val="28"/>
          <w:szCs w:val="28"/>
        </w:rPr>
      </w:pPr>
      <w:r w:rsidRPr="008B65F5">
        <w:rPr>
          <w:rStyle w:val="c4"/>
          <w:b/>
          <w:bCs/>
          <w:sz w:val="28"/>
          <w:szCs w:val="28"/>
        </w:rPr>
        <w:t>Отметка «5»</w:t>
      </w:r>
      <w:r w:rsidRPr="008B65F5">
        <w:rPr>
          <w:color w:val="000000"/>
          <w:sz w:val="28"/>
          <w:szCs w:val="28"/>
        </w:rPr>
        <w:t>              </w:t>
      </w:r>
      <w:r w:rsidRPr="008B65F5">
        <w:rPr>
          <w:rStyle w:val="c2"/>
          <w:color w:val="000000"/>
          <w:sz w:val="28"/>
          <w:szCs w:val="28"/>
        </w:rPr>
        <w:t> </w:t>
      </w:r>
      <w:r w:rsidRPr="008B65F5">
        <w:rPr>
          <w:color w:val="000000"/>
          <w:sz w:val="28"/>
          <w:szCs w:val="28"/>
        </w:rPr>
        <w:t xml:space="preserve">ставится в том случае, если коммуникативная задача решена и при этом </w:t>
      </w:r>
      <w:proofErr w:type="gramStart"/>
      <w:r w:rsidRPr="008B65F5">
        <w:rPr>
          <w:color w:val="000000"/>
          <w:sz w:val="28"/>
          <w:szCs w:val="28"/>
        </w:rPr>
        <w:t>обучающиеся</w:t>
      </w:r>
      <w:proofErr w:type="gramEnd"/>
      <w:r w:rsidRPr="008B65F5">
        <w:rPr>
          <w:color w:val="000000"/>
          <w:sz w:val="28"/>
          <w:szCs w:val="28"/>
        </w:rPr>
        <w:t xml:space="preserve">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E95D17" w:rsidRPr="008B65F5" w:rsidRDefault="00E95D17" w:rsidP="00E95D17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 w:val="28"/>
          <w:szCs w:val="28"/>
        </w:rPr>
      </w:pPr>
      <w:r w:rsidRPr="008B65F5">
        <w:rPr>
          <w:rStyle w:val="c4"/>
          <w:b/>
          <w:bCs/>
          <w:sz w:val="28"/>
          <w:szCs w:val="28"/>
        </w:rPr>
        <w:t>Отметка «4</w:t>
      </w:r>
      <w:r>
        <w:rPr>
          <w:rStyle w:val="c4"/>
          <w:b/>
          <w:bCs/>
          <w:sz w:val="28"/>
          <w:szCs w:val="28"/>
        </w:rPr>
        <w:t xml:space="preserve">»    </w:t>
      </w:r>
      <w:r w:rsidRPr="008B65F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B65F5">
        <w:rPr>
          <w:color w:val="000000"/>
          <w:sz w:val="28"/>
          <w:szCs w:val="28"/>
        </w:rPr>
        <w:t>ставится в том случае, если коммуникативная задача решена и при этом  обучающиеся полностью поняли и осмыслили содержание прочитанного иноязычного текста за исключением деталей и частностей, не влияющих на  понимание  этого  текста,   в  объёме,   предусмотренном  заданием,  чтение обучающихся   соответствовало   программным   требованиям   для   данного </w:t>
      </w:r>
      <w:r w:rsidRPr="008B65F5">
        <w:rPr>
          <w:rStyle w:val="c2"/>
          <w:color w:val="000000"/>
          <w:sz w:val="28"/>
          <w:szCs w:val="28"/>
        </w:rPr>
        <w:t> </w:t>
      </w:r>
      <w:r w:rsidRPr="008B65F5">
        <w:rPr>
          <w:color w:val="000000"/>
          <w:sz w:val="28"/>
          <w:szCs w:val="28"/>
        </w:rPr>
        <w:t>класса.</w:t>
      </w:r>
    </w:p>
    <w:p w:rsidR="00E95D17" w:rsidRPr="008B65F5" w:rsidRDefault="00E95D17" w:rsidP="00E95D17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 w:val="28"/>
          <w:szCs w:val="28"/>
        </w:rPr>
      </w:pPr>
      <w:r w:rsidRPr="008B65F5">
        <w:rPr>
          <w:rStyle w:val="c4"/>
          <w:b/>
          <w:bCs/>
          <w:sz w:val="28"/>
          <w:szCs w:val="28"/>
        </w:rPr>
        <w:t>Отметка «3»</w:t>
      </w:r>
      <w:r w:rsidRPr="008B65F5">
        <w:rPr>
          <w:color w:val="000000"/>
          <w:sz w:val="28"/>
          <w:szCs w:val="28"/>
        </w:rPr>
        <w:t>          </w:t>
      </w:r>
      <w:r w:rsidRPr="008B65F5">
        <w:rPr>
          <w:rStyle w:val="c2"/>
          <w:color w:val="000000"/>
          <w:sz w:val="28"/>
          <w:szCs w:val="28"/>
        </w:rPr>
        <w:t> </w:t>
      </w:r>
      <w:r w:rsidRPr="008B65F5">
        <w:rPr>
          <w:color w:val="000000"/>
          <w:sz w:val="28"/>
          <w:szCs w:val="28"/>
        </w:rPr>
        <w:t xml:space="preserve">ставится в том случае, если коммуникативная задача решена и при этом </w:t>
      </w:r>
      <w:proofErr w:type="gramStart"/>
      <w:r w:rsidRPr="008B65F5">
        <w:rPr>
          <w:color w:val="000000"/>
          <w:sz w:val="28"/>
          <w:szCs w:val="28"/>
        </w:rPr>
        <w:t>обучающиеся</w:t>
      </w:r>
      <w:proofErr w:type="gramEnd"/>
      <w:r w:rsidRPr="008B65F5">
        <w:rPr>
          <w:color w:val="000000"/>
          <w:sz w:val="28"/>
          <w:szCs w:val="28"/>
        </w:rPr>
        <w:t xml:space="preserve">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E95D17" w:rsidRPr="00E95D17" w:rsidRDefault="00E95D17" w:rsidP="00E95D17">
      <w:pPr>
        <w:pStyle w:val="c0"/>
        <w:spacing w:before="0" w:beforeAutospacing="0" w:after="0" w:afterAutospacing="0" w:line="270" w:lineRule="atLeast"/>
        <w:ind w:firstLine="360"/>
        <w:jc w:val="both"/>
        <w:rPr>
          <w:color w:val="000000"/>
          <w:sz w:val="28"/>
          <w:szCs w:val="28"/>
        </w:rPr>
        <w:sectPr w:rsidR="00E95D17" w:rsidRPr="00E95D17" w:rsidSect="00046756">
          <w:pgSz w:w="11909" w:h="16834"/>
          <w:pgMar w:top="1134" w:right="851" w:bottom="1134" w:left="1701" w:header="720" w:footer="720" w:gutter="0"/>
          <w:cols w:space="60"/>
          <w:noEndnote/>
        </w:sectPr>
      </w:pPr>
      <w:r w:rsidRPr="008B65F5">
        <w:rPr>
          <w:rStyle w:val="c4"/>
          <w:b/>
          <w:bCs/>
          <w:sz w:val="28"/>
          <w:szCs w:val="28"/>
        </w:rPr>
        <w:t>Отметка «2»</w:t>
      </w:r>
      <w:r w:rsidRPr="008B65F5">
        <w:rPr>
          <w:color w:val="000000"/>
          <w:sz w:val="28"/>
          <w:szCs w:val="28"/>
        </w:rPr>
        <w:t xml:space="preserve">           ставится в том случае, если коммуникативная задача не решена, </w:t>
      </w:r>
      <w:proofErr w:type="gramStart"/>
      <w:r w:rsidRPr="008B65F5">
        <w:rPr>
          <w:color w:val="000000"/>
          <w:sz w:val="28"/>
          <w:szCs w:val="28"/>
        </w:rPr>
        <w:t>обучающиеся</w:t>
      </w:r>
      <w:proofErr w:type="gramEnd"/>
      <w:r w:rsidRPr="008B65F5">
        <w:rPr>
          <w:color w:val="000000"/>
          <w:sz w:val="28"/>
          <w:szCs w:val="28"/>
        </w:rPr>
        <w:t xml:space="preserve"> не поняли прочитанного иноязычного текста в объёме, предусмотренном заданием, чтение обучающихся соответствовало программны</w:t>
      </w:r>
      <w:r>
        <w:rPr>
          <w:color w:val="000000"/>
          <w:sz w:val="28"/>
          <w:szCs w:val="28"/>
        </w:rPr>
        <w:t xml:space="preserve">м требованиям для данного класса.   </w:t>
      </w:r>
    </w:p>
    <w:p w:rsidR="00E95D17" w:rsidRPr="00DB2551" w:rsidRDefault="00E95D17" w:rsidP="00E95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DB2551">
        <w:rPr>
          <w:rFonts w:ascii="Times New Roman" w:hAnsi="Times New Roman" w:cs="Times New Roman"/>
          <w:b/>
          <w:sz w:val="28"/>
          <w:szCs w:val="28"/>
        </w:rPr>
        <w:t>.Учебный план «Немецкий язык» 7 класс</w:t>
      </w:r>
    </w:p>
    <w:p w:rsidR="00E95D17" w:rsidRPr="00DB2551" w:rsidRDefault="00E95D17" w:rsidP="00E95D17">
      <w:pPr>
        <w:pStyle w:val="a4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053"/>
        <w:gridCol w:w="5932"/>
        <w:gridCol w:w="1587"/>
      </w:tblGrid>
      <w:tr w:rsidR="00E95D17" w:rsidRPr="00F10300" w:rsidTr="00046756">
        <w:tc>
          <w:tcPr>
            <w:tcW w:w="1053" w:type="dxa"/>
          </w:tcPr>
          <w:p w:rsidR="00E95D17" w:rsidRPr="005129E1" w:rsidRDefault="00E95D17" w:rsidP="00046756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129E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5129E1">
              <w:rPr>
                <w:rFonts w:ascii="Times New Roman" w:hAnsi="Times New Roman" w:cs="Times New Roman"/>
                <w:i/>
                <w:sz w:val="32"/>
                <w:szCs w:val="32"/>
              </w:rPr>
              <w:t>п</w:t>
            </w:r>
            <w:proofErr w:type="spellEnd"/>
            <w:proofErr w:type="gramEnd"/>
            <w:r w:rsidRPr="005129E1">
              <w:rPr>
                <w:rFonts w:ascii="Times New Roman" w:hAnsi="Times New Roman" w:cs="Times New Roman"/>
                <w:i/>
                <w:sz w:val="32"/>
                <w:szCs w:val="32"/>
              </w:rPr>
              <w:t>/</w:t>
            </w:r>
            <w:proofErr w:type="spellStart"/>
            <w:r w:rsidRPr="005129E1">
              <w:rPr>
                <w:rFonts w:ascii="Times New Roman" w:hAnsi="Times New Roman" w:cs="Times New Roman"/>
                <w:i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932" w:type="dxa"/>
          </w:tcPr>
          <w:p w:rsidR="00E95D17" w:rsidRPr="005129E1" w:rsidRDefault="00E95D17" w:rsidP="00046756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129E1">
              <w:rPr>
                <w:rFonts w:ascii="Times New Roman" w:hAnsi="Times New Roman" w:cs="Times New Roman"/>
                <w:i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1587" w:type="dxa"/>
          </w:tcPr>
          <w:p w:rsidR="00E95D17" w:rsidRPr="005129E1" w:rsidRDefault="00E95D17" w:rsidP="00046756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129E1">
              <w:rPr>
                <w:rFonts w:ascii="Times New Roman" w:hAnsi="Times New Roman" w:cs="Times New Roman"/>
                <w:i/>
                <w:sz w:val="32"/>
                <w:szCs w:val="32"/>
              </w:rPr>
              <w:t>Кол-во часов</w:t>
            </w:r>
          </w:p>
        </w:tc>
      </w:tr>
      <w:tr w:rsidR="00E95D17" w:rsidRPr="00F10300" w:rsidTr="00046756">
        <w:tc>
          <w:tcPr>
            <w:tcW w:w="1053" w:type="dxa"/>
          </w:tcPr>
          <w:p w:rsidR="00E95D17" w:rsidRPr="005129E1" w:rsidRDefault="00E95D17" w:rsidP="000467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32" w:type="dxa"/>
          </w:tcPr>
          <w:p w:rsidR="00E95D17" w:rsidRPr="005129E1" w:rsidRDefault="00E95D17" w:rsidP="000467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1">
              <w:rPr>
                <w:rFonts w:ascii="Times New Roman" w:hAnsi="Times New Roman" w:cs="Times New Roman"/>
                <w:sz w:val="28"/>
                <w:szCs w:val="28"/>
              </w:rPr>
              <w:t>После летних каникул.  Повторение.</w:t>
            </w:r>
          </w:p>
        </w:tc>
        <w:tc>
          <w:tcPr>
            <w:tcW w:w="1587" w:type="dxa"/>
          </w:tcPr>
          <w:p w:rsidR="00E95D17" w:rsidRPr="005129E1" w:rsidRDefault="00EB2EE2" w:rsidP="000467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5D17" w:rsidRPr="00F10300" w:rsidTr="00046756">
        <w:tc>
          <w:tcPr>
            <w:tcW w:w="1053" w:type="dxa"/>
          </w:tcPr>
          <w:p w:rsidR="00E95D17" w:rsidRPr="005129E1" w:rsidRDefault="00E95D17" w:rsidP="000467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32" w:type="dxa"/>
          </w:tcPr>
          <w:p w:rsidR="00E95D17" w:rsidRPr="005129E1" w:rsidRDefault="00E95D17" w:rsidP="000467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1">
              <w:rPr>
                <w:rFonts w:ascii="Times New Roman" w:hAnsi="Times New Roman" w:cs="Times New Roman"/>
                <w:sz w:val="28"/>
                <w:szCs w:val="28"/>
              </w:rPr>
              <w:t>Что  мы  называем  нашей  Родиной?</w:t>
            </w:r>
          </w:p>
        </w:tc>
        <w:tc>
          <w:tcPr>
            <w:tcW w:w="1587" w:type="dxa"/>
          </w:tcPr>
          <w:p w:rsidR="00E95D17" w:rsidRPr="005129E1" w:rsidRDefault="00E95D17" w:rsidP="000467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</w:tr>
      <w:tr w:rsidR="00E95D17" w:rsidRPr="00F10300" w:rsidTr="00046756">
        <w:tc>
          <w:tcPr>
            <w:tcW w:w="1053" w:type="dxa"/>
          </w:tcPr>
          <w:p w:rsidR="00E95D17" w:rsidRPr="005129E1" w:rsidRDefault="00E95D17" w:rsidP="000467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32" w:type="dxa"/>
          </w:tcPr>
          <w:p w:rsidR="00E95D17" w:rsidRPr="005129E1" w:rsidRDefault="00E95D17" w:rsidP="000467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1">
              <w:rPr>
                <w:rFonts w:ascii="Times New Roman" w:hAnsi="Times New Roman" w:cs="Times New Roman"/>
                <w:sz w:val="28"/>
                <w:szCs w:val="28"/>
              </w:rPr>
              <w:t>Лицо  города – визитная карточка страны.</w:t>
            </w:r>
          </w:p>
        </w:tc>
        <w:tc>
          <w:tcPr>
            <w:tcW w:w="1587" w:type="dxa"/>
          </w:tcPr>
          <w:p w:rsidR="00E95D17" w:rsidRPr="005129E1" w:rsidRDefault="00E95D17" w:rsidP="000467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</w:tr>
      <w:tr w:rsidR="00E95D17" w:rsidRPr="00F10300" w:rsidTr="00046756">
        <w:tc>
          <w:tcPr>
            <w:tcW w:w="1053" w:type="dxa"/>
          </w:tcPr>
          <w:p w:rsidR="00E95D17" w:rsidRPr="005129E1" w:rsidRDefault="00E95D17" w:rsidP="000467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32" w:type="dxa"/>
          </w:tcPr>
          <w:p w:rsidR="00E95D17" w:rsidRDefault="00E95D17" w:rsidP="000467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Жизнь в современном городе. </w:t>
            </w:r>
          </w:p>
          <w:p w:rsidR="00E95D17" w:rsidRPr="005129E1" w:rsidRDefault="00E95D17" w:rsidP="000467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проблемы здесь есть?</w:t>
            </w:r>
          </w:p>
        </w:tc>
        <w:tc>
          <w:tcPr>
            <w:tcW w:w="1587" w:type="dxa"/>
          </w:tcPr>
          <w:p w:rsidR="00E95D17" w:rsidRPr="005129E1" w:rsidRDefault="00E95D17" w:rsidP="000467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2E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95D17" w:rsidRPr="00F10300" w:rsidTr="00046756">
        <w:tc>
          <w:tcPr>
            <w:tcW w:w="1053" w:type="dxa"/>
          </w:tcPr>
          <w:p w:rsidR="00E95D17" w:rsidRPr="005129E1" w:rsidRDefault="00E95D17" w:rsidP="000467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32" w:type="dxa"/>
          </w:tcPr>
          <w:p w:rsidR="00E95D17" w:rsidRPr="005129E1" w:rsidRDefault="00E95D17" w:rsidP="000467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1">
              <w:rPr>
                <w:rFonts w:ascii="Times New Roman" w:hAnsi="Times New Roman" w:cs="Times New Roman"/>
                <w:sz w:val="28"/>
                <w:szCs w:val="28"/>
              </w:rPr>
              <w:t>В деревне  тоже  много  интересного.</w:t>
            </w:r>
          </w:p>
        </w:tc>
        <w:tc>
          <w:tcPr>
            <w:tcW w:w="1587" w:type="dxa"/>
          </w:tcPr>
          <w:p w:rsidR="00E95D17" w:rsidRPr="005129E1" w:rsidRDefault="00EB2EE2" w:rsidP="000467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9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5D17" w:rsidRPr="00F10300" w:rsidTr="00046756">
        <w:tc>
          <w:tcPr>
            <w:tcW w:w="1053" w:type="dxa"/>
          </w:tcPr>
          <w:p w:rsidR="00E95D17" w:rsidRPr="005129E1" w:rsidRDefault="00E95D17" w:rsidP="000467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32" w:type="dxa"/>
          </w:tcPr>
          <w:p w:rsidR="00E95D17" w:rsidRPr="005129E1" w:rsidRDefault="00E95D17" w:rsidP="000467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самая актуальная сегодняшняя проблема.</w:t>
            </w:r>
          </w:p>
        </w:tc>
        <w:tc>
          <w:tcPr>
            <w:tcW w:w="1587" w:type="dxa"/>
          </w:tcPr>
          <w:p w:rsidR="00E95D17" w:rsidRPr="005129E1" w:rsidRDefault="00E95D17" w:rsidP="000467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E95D17" w:rsidRPr="00F10300" w:rsidTr="00046756">
        <w:tc>
          <w:tcPr>
            <w:tcW w:w="1053" w:type="dxa"/>
          </w:tcPr>
          <w:p w:rsidR="00E95D17" w:rsidRPr="005129E1" w:rsidRDefault="00E95D17" w:rsidP="000467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9E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32" w:type="dxa"/>
          </w:tcPr>
          <w:p w:rsidR="00E95D17" w:rsidRPr="00BE150E" w:rsidRDefault="00E95D17" w:rsidP="000467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здоровом теле живет здоровый дух.</w:t>
            </w:r>
          </w:p>
        </w:tc>
        <w:tc>
          <w:tcPr>
            <w:tcW w:w="1587" w:type="dxa"/>
          </w:tcPr>
          <w:p w:rsidR="00E95D17" w:rsidRPr="005129E1" w:rsidRDefault="00E95D17" w:rsidP="000467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2E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95D17" w:rsidRPr="00F10300" w:rsidTr="00046756">
        <w:tc>
          <w:tcPr>
            <w:tcW w:w="6985" w:type="dxa"/>
            <w:gridSpan w:val="2"/>
          </w:tcPr>
          <w:p w:rsidR="00E95D17" w:rsidRPr="005129E1" w:rsidRDefault="00E95D17" w:rsidP="0004675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2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587" w:type="dxa"/>
          </w:tcPr>
          <w:p w:rsidR="00E95D17" w:rsidRPr="005129E1" w:rsidRDefault="00E95D17" w:rsidP="000467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105</w:t>
            </w:r>
            <w:r w:rsidRPr="00512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E95D17" w:rsidRPr="00F346E3" w:rsidRDefault="00E95D17" w:rsidP="00E95D17">
      <w:pPr>
        <w:pStyle w:val="a4"/>
        <w:spacing w:line="360" w:lineRule="auto"/>
        <w:ind w:left="-567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346E3">
        <w:rPr>
          <w:rFonts w:ascii="Times New Roman" w:hAnsi="Times New Roman" w:cs="Times New Roman"/>
          <w:b/>
          <w:sz w:val="28"/>
          <w:szCs w:val="28"/>
        </w:rPr>
        <w:t xml:space="preserve">. Тематический </w:t>
      </w:r>
      <w:r w:rsidR="00E8542F">
        <w:rPr>
          <w:rFonts w:ascii="Times New Roman" w:hAnsi="Times New Roman" w:cs="Times New Roman"/>
          <w:b/>
          <w:sz w:val="28"/>
          <w:szCs w:val="28"/>
        </w:rPr>
        <w:t>план « Немецкий язык» для 5</w:t>
      </w:r>
      <w:r w:rsidRPr="00F346E3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E95D17" w:rsidRPr="00F346E3" w:rsidRDefault="00E95D17" w:rsidP="00E95D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17" w:rsidRPr="00E95D17" w:rsidRDefault="00E95D17" w:rsidP="00E95D17">
      <w:pPr>
        <w:pStyle w:val="a4"/>
        <w:spacing w:line="360" w:lineRule="auto"/>
        <w:ind w:left="-567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95D17">
        <w:rPr>
          <w:rFonts w:ascii="Times New Roman" w:hAnsi="Times New Roman" w:cs="Times New Roman"/>
          <w:b/>
          <w:sz w:val="28"/>
          <w:szCs w:val="28"/>
        </w:rPr>
        <w:t xml:space="preserve">  6. Информационно – образовательный ресурс </w:t>
      </w:r>
    </w:p>
    <w:p w:rsidR="00E95D17" w:rsidRPr="00F346E3" w:rsidRDefault="00E95D17" w:rsidP="00E95D17">
      <w:pPr>
        <w:spacing w:line="36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346E3">
        <w:rPr>
          <w:rFonts w:ascii="Times New Roman" w:hAnsi="Times New Roman" w:cs="Times New Roman"/>
          <w:b/>
          <w:sz w:val="28"/>
          <w:szCs w:val="28"/>
        </w:rPr>
        <w:t>.1. Нормативн</w:t>
      </w:r>
      <w:proofErr w:type="gramStart"/>
      <w:r w:rsidRPr="00F346E3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F346E3">
        <w:rPr>
          <w:rFonts w:ascii="Times New Roman" w:hAnsi="Times New Roman" w:cs="Times New Roman"/>
          <w:b/>
          <w:sz w:val="28"/>
          <w:szCs w:val="28"/>
        </w:rPr>
        <w:t xml:space="preserve"> правовое обеспечение образовательного процесса</w:t>
      </w:r>
    </w:p>
    <w:p w:rsidR="00E95D17" w:rsidRPr="00F346E3" w:rsidRDefault="00E95D17" w:rsidP="00E95D17">
      <w:pPr>
        <w:spacing w:line="36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РФ от 09.03.2004 №1312 «  Об утверждении федерального базисного учебного плана и примерных  учебных планов для образовательных учреждений Российской Федерации, реализующих программу общего образования.</w:t>
      </w:r>
    </w:p>
    <w:p w:rsidR="00E95D17" w:rsidRPr="003874BA" w:rsidRDefault="00E95D17" w:rsidP="00E95D17">
      <w:pPr>
        <w:spacing w:line="36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874BA">
        <w:rPr>
          <w:rFonts w:ascii="Times New Roman" w:hAnsi="Times New Roman" w:cs="Times New Roman"/>
          <w:b/>
          <w:sz w:val="28"/>
          <w:szCs w:val="28"/>
        </w:rPr>
        <w:t>.2.</w:t>
      </w:r>
      <w:r w:rsidRPr="00465C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5C42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346E3">
        <w:rPr>
          <w:rFonts w:ascii="Times New Roman" w:hAnsi="Times New Roman" w:cs="Times New Roman"/>
          <w:b/>
          <w:sz w:val="28"/>
          <w:szCs w:val="28"/>
        </w:rPr>
        <w:t xml:space="preserve">  -  методическое обеспечение образовательного процесса</w:t>
      </w:r>
    </w:p>
    <w:p w:rsidR="00E95D17" w:rsidRDefault="00E95D17" w:rsidP="00E95D17">
      <w:pPr>
        <w:spacing w:after="0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B0B4B">
        <w:rPr>
          <w:rFonts w:ascii="Times New Roman" w:hAnsi="Times New Roman" w:cs="Times New Roman"/>
          <w:b/>
          <w:sz w:val="28"/>
          <w:szCs w:val="28"/>
        </w:rPr>
        <w:t>Учебник</w:t>
      </w:r>
      <w:proofErr w:type="gramStart"/>
      <w:r w:rsidRPr="00FB0B4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. Л.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 Л. В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Садомова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«Немецкий язык. 7 класс</w:t>
      </w:r>
      <w:r w:rsidRPr="005129E1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E95D17" w:rsidRDefault="00E95D17" w:rsidP="00E95D17">
      <w:pPr>
        <w:spacing w:after="0"/>
        <w:ind w:left="-567" w:right="283"/>
        <w:rPr>
          <w:rFonts w:ascii="Times New Roman" w:hAnsi="Times New Roman" w:cs="Times New Roman"/>
          <w:sz w:val="28"/>
          <w:szCs w:val="28"/>
        </w:rPr>
      </w:pPr>
      <w:r w:rsidRPr="005129E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29E1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Просвещение» 2014</w:t>
      </w:r>
      <w:r w:rsidRPr="005129E1">
        <w:rPr>
          <w:rFonts w:ascii="Times New Roman" w:hAnsi="Times New Roman" w:cs="Times New Roman"/>
          <w:sz w:val="28"/>
          <w:szCs w:val="28"/>
        </w:rPr>
        <w:t>г.</w:t>
      </w:r>
    </w:p>
    <w:p w:rsidR="00E95D17" w:rsidRDefault="00E95D17" w:rsidP="00E95D17">
      <w:pPr>
        <w:pStyle w:val="a4"/>
        <w:spacing w:line="360" w:lineRule="auto"/>
        <w:ind w:left="-567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90C08">
        <w:rPr>
          <w:rFonts w:ascii="Times New Roman" w:hAnsi="Times New Roman" w:cs="Times New Roman"/>
          <w:b/>
          <w:sz w:val="28"/>
          <w:szCs w:val="28"/>
        </w:rPr>
        <w:t xml:space="preserve">Авторская программа </w:t>
      </w:r>
      <w:proofErr w:type="spellStart"/>
      <w:r w:rsidRPr="00B90C08">
        <w:rPr>
          <w:rFonts w:ascii="Times New Roman" w:hAnsi="Times New Roman" w:cs="Times New Roman"/>
          <w:sz w:val="28"/>
          <w:szCs w:val="28"/>
        </w:rPr>
        <w:t>И.Л.Бим</w:t>
      </w:r>
      <w:proofErr w:type="spellEnd"/>
      <w:r w:rsidRPr="00B90C08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B90C08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Pr="00B90C08">
        <w:rPr>
          <w:rFonts w:ascii="Times New Roman" w:hAnsi="Times New Roman" w:cs="Times New Roman"/>
          <w:sz w:val="28"/>
          <w:szCs w:val="28"/>
        </w:rPr>
        <w:t xml:space="preserve">  «Немецкий язык»  5-9 классы, Москва. «Просвещение», 2011г.</w:t>
      </w:r>
    </w:p>
    <w:p w:rsidR="00E95D17" w:rsidRDefault="00E95D17" w:rsidP="00E95D17">
      <w:pPr>
        <w:pStyle w:val="a4"/>
        <w:spacing w:line="360" w:lineRule="auto"/>
        <w:ind w:left="-567" w:righ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Pr="00FB0B4B">
        <w:rPr>
          <w:rFonts w:ascii="Times New Roman" w:eastAsia="Calibri" w:hAnsi="Times New Roman" w:cs="Times New Roman"/>
          <w:b/>
          <w:sz w:val="28"/>
          <w:szCs w:val="28"/>
        </w:rPr>
        <w:t>Рабочая  тетрадь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И. Л.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Л.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Садомова</w:t>
      </w:r>
      <w:proofErr w:type="spellEnd"/>
      <w:r w:rsidRPr="005129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Л.М.Фомичева, Ж.Я.Крылова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емецкий язык. 7 класс</w:t>
      </w:r>
      <w:r w:rsidRPr="005129E1">
        <w:rPr>
          <w:rFonts w:ascii="Times New Roman" w:hAnsi="Times New Roman" w:cs="Times New Roman"/>
          <w:sz w:val="28"/>
          <w:szCs w:val="28"/>
        </w:rPr>
        <w:t>», Москва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29E1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Просвещение» 2014</w:t>
      </w:r>
      <w:r w:rsidRPr="005129E1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95D17" w:rsidRPr="00FB0B4B" w:rsidRDefault="00E95D17" w:rsidP="00E95D17">
      <w:pPr>
        <w:pStyle w:val="a4"/>
        <w:spacing w:line="360" w:lineRule="auto"/>
        <w:ind w:left="-567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FB0B4B">
        <w:rPr>
          <w:rFonts w:ascii="Times New Roman" w:eastAsia="Calibri" w:hAnsi="Times New Roman" w:cs="Times New Roman"/>
          <w:b/>
          <w:sz w:val="28"/>
          <w:szCs w:val="28"/>
        </w:rPr>
        <w:t>Книга для  учителя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129E1">
        <w:rPr>
          <w:rFonts w:ascii="Times New Roman" w:eastAsia="Calibri" w:hAnsi="Times New Roman" w:cs="Times New Roman"/>
          <w:sz w:val="28"/>
          <w:szCs w:val="28"/>
        </w:rPr>
        <w:t xml:space="preserve"> И. Л. </w:t>
      </w:r>
      <w:proofErr w:type="spellStart"/>
      <w:r w:rsidRPr="005129E1">
        <w:rPr>
          <w:rFonts w:ascii="Times New Roman" w:eastAsia="Calibri" w:hAnsi="Times New Roman" w:cs="Times New Roman"/>
          <w:sz w:val="28"/>
          <w:szCs w:val="28"/>
        </w:rPr>
        <w:t>Бим</w:t>
      </w:r>
      <w:proofErr w:type="spellEnd"/>
      <w:r w:rsidRPr="005129E1">
        <w:rPr>
          <w:rFonts w:ascii="Times New Roman" w:eastAsia="Calibri" w:hAnsi="Times New Roman" w:cs="Times New Roman"/>
          <w:sz w:val="28"/>
          <w:szCs w:val="28"/>
        </w:rPr>
        <w:t xml:space="preserve">, Л. В. </w:t>
      </w:r>
      <w:proofErr w:type="spellStart"/>
      <w:r w:rsidRPr="005129E1">
        <w:rPr>
          <w:rFonts w:ascii="Times New Roman" w:eastAsia="Calibri" w:hAnsi="Times New Roman" w:cs="Times New Roman"/>
          <w:sz w:val="28"/>
          <w:szCs w:val="28"/>
        </w:rPr>
        <w:t>Садомова</w:t>
      </w:r>
      <w:proofErr w:type="spellEnd"/>
      <w:r w:rsidRPr="005129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Жарова Р.Х.«Немецкий язык. 7 класс</w:t>
      </w:r>
      <w:r w:rsidRPr="005129E1">
        <w:rPr>
          <w:rFonts w:ascii="Times New Roman" w:hAnsi="Times New Roman" w:cs="Times New Roman"/>
          <w:sz w:val="28"/>
          <w:szCs w:val="28"/>
        </w:rPr>
        <w:t>», Москва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29E1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Просвещение» 2011</w:t>
      </w:r>
      <w:r w:rsidRPr="005129E1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95D17" w:rsidRDefault="00E95D17" w:rsidP="00E95D17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E95D17" w:rsidRPr="00F346E3" w:rsidRDefault="00E95D17" w:rsidP="00E95D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346E3">
        <w:rPr>
          <w:rFonts w:ascii="Times New Roman" w:hAnsi="Times New Roman" w:cs="Times New Roman"/>
          <w:b/>
          <w:bCs/>
          <w:sz w:val="28"/>
          <w:szCs w:val="28"/>
        </w:rPr>
        <w:t>.3.Материально - техническое обеспечение  учебного предмета</w:t>
      </w:r>
    </w:p>
    <w:p w:rsidR="00E95D17" w:rsidRDefault="00E95D17" w:rsidP="00E95D17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6E3">
        <w:rPr>
          <w:rFonts w:ascii="Times New Roman" w:hAnsi="Times New Roman" w:cs="Times New Roman"/>
          <w:b/>
          <w:bCs/>
          <w:sz w:val="28"/>
          <w:szCs w:val="28"/>
        </w:rPr>
        <w:t>«Немецкий язык»</w:t>
      </w:r>
    </w:p>
    <w:p w:rsidR="00E95D17" w:rsidRPr="00A62D4B" w:rsidRDefault="00E95D17" w:rsidP="00E95D17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E95D17" w:rsidRPr="00C14727" w:rsidRDefault="00E95D17" w:rsidP="00E95D1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727">
        <w:rPr>
          <w:rFonts w:ascii="Times New Roman" w:hAnsi="Times New Roman" w:cs="Times New Roman"/>
          <w:bCs/>
          <w:sz w:val="28"/>
          <w:szCs w:val="28"/>
        </w:rPr>
        <w:t>1.Ноутбук</w:t>
      </w:r>
    </w:p>
    <w:p w:rsidR="00E95D17" w:rsidRPr="00C14727" w:rsidRDefault="00E95D17" w:rsidP="00E95D1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727">
        <w:rPr>
          <w:rFonts w:ascii="Times New Roman" w:hAnsi="Times New Roman" w:cs="Times New Roman"/>
          <w:bCs/>
          <w:sz w:val="28"/>
          <w:szCs w:val="28"/>
        </w:rPr>
        <w:t>2.Медиапроектор</w:t>
      </w:r>
    </w:p>
    <w:p w:rsidR="00E95D17" w:rsidRPr="00C14727" w:rsidRDefault="00E95D17" w:rsidP="00E95D1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727">
        <w:rPr>
          <w:rFonts w:ascii="Times New Roman" w:hAnsi="Times New Roman" w:cs="Times New Roman"/>
          <w:bCs/>
          <w:sz w:val="28"/>
          <w:szCs w:val="28"/>
        </w:rPr>
        <w:t>3.Экран</w:t>
      </w:r>
    </w:p>
    <w:p w:rsidR="00E95D17" w:rsidRPr="00C14727" w:rsidRDefault="00E95D17" w:rsidP="00E95D1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727">
        <w:rPr>
          <w:rFonts w:ascii="Times New Roman" w:hAnsi="Times New Roman" w:cs="Times New Roman"/>
          <w:bCs/>
          <w:sz w:val="28"/>
          <w:szCs w:val="28"/>
        </w:rPr>
        <w:t>4.МФУ</w:t>
      </w:r>
    </w:p>
    <w:p w:rsidR="00E95D17" w:rsidRDefault="00E95D17" w:rsidP="00E95D17"/>
    <w:p w:rsidR="00E8542F" w:rsidRDefault="00E8542F" w:rsidP="00E95D17"/>
    <w:p w:rsidR="00E8542F" w:rsidRDefault="00E8542F" w:rsidP="00E95D17"/>
    <w:p w:rsidR="00E8542F" w:rsidRDefault="00E8542F" w:rsidP="00E95D17"/>
    <w:p w:rsidR="00E8542F" w:rsidRDefault="00E8542F" w:rsidP="00E95D17"/>
    <w:p w:rsidR="00E8542F" w:rsidRDefault="00E8542F" w:rsidP="00E95D17"/>
    <w:p w:rsidR="00E8542F" w:rsidRDefault="00E8542F" w:rsidP="00E95D17"/>
    <w:p w:rsidR="00E8542F" w:rsidRDefault="00E8542F" w:rsidP="00E95D17"/>
    <w:p w:rsidR="00E8542F" w:rsidRDefault="00E8542F" w:rsidP="00E95D17"/>
    <w:p w:rsidR="00E8542F" w:rsidRDefault="00E8542F" w:rsidP="00E95D17"/>
    <w:p w:rsidR="00E8542F" w:rsidRDefault="00E8542F" w:rsidP="00E95D17"/>
    <w:p w:rsidR="00E8542F" w:rsidRDefault="00E8542F" w:rsidP="00E95D17"/>
    <w:p w:rsidR="00E8542F" w:rsidRDefault="00E8542F" w:rsidP="00E95D17"/>
    <w:p w:rsidR="00E8542F" w:rsidRDefault="00E8542F" w:rsidP="00E95D17"/>
    <w:p w:rsidR="00E8542F" w:rsidRDefault="00E8542F" w:rsidP="00E95D17"/>
    <w:p w:rsidR="00E8542F" w:rsidRDefault="00E8542F" w:rsidP="00E95D17"/>
    <w:p w:rsidR="00E8542F" w:rsidRDefault="00E8542F" w:rsidP="00E95D17"/>
    <w:p w:rsidR="00E8542F" w:rsidRDefault="00E8542F" w:rsidP="00E95D17"/>
    <w:p w:rsidR="00E8542F" w:rsidRDefault="00E8542F" w:rsidP="00E95D17">
      <w:pPr>
        <w:sectPr w:rsidR="00E8542F" w:rsidSect="00AD3E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5" w:type="dxa"/>
        <w:tblLayout w:type="fixed"/>
        <w:tblLook w:val="0000"/>
      </w:tblPr>
      <w:tblGrid>
        <w:gridCol w:w="7053"/>
        <w:gridCol w:w="7763"/>
      </w:tblGrid>
      <w:tr w:rsidR="00E8542F" w:rsidRPr="00E8542F" w:rsidTr="00046756">
        <w:tc>
          <w:tcPr>
            <w:tcW w:w="1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Условные обозначения</w:t>
            </w:r>
          </w:p>
        </w:tc>
      </w:tr>
      <w:tr w:rsidR="00E8542F" w:rsidRPr="00E8542F" w:rsidTr="00046756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познавательной деятельности учащихся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42F" w:rsidRPr="00E8542F" w:rsidRDefault="00E8542F" w:rsidP="00E8542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работы – ОКФР</w:t>
            </w:r>
          </w:p>
          <w:p w:rsidR="00E8542F" w:rsidRPr="00E8542F" w:rsidRDefault="00E8542F" w:rsidP="00E8542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форма работы – ИФР</w:t>
            </w:r>
          </w:p>
          <w:p w:rsidR="00E8542F" w:rsidRPr="00E8542F" w:rsidRDefault="00E8542F" w:rsidP="00E8542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 форма работы – ПФР</w:t>
            </w:r>
          </w:p>
          <w:p w:rsidR="00E8542F" w:rsidRPr="00E8542F" w:rsidRDefault="00E8542F" w:rsidP="00E8542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работы - ГФР</w:t>
            </w:r>
          </w:p>
        </w:tc>
      </w:tr>
      <w:tr w:rsidR="00E8542F" w:rsidRPr="00E8542F" w:rsidTr="00046756"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42F" w:rsidRPr="00E8542F" w:rsidRDefault="00E8542F" w:rsidP="00E8542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стимулирования и мотивации образования – МС и МО</w:t>
            </w:r>
          </w:p>
          <w:p w:rsidR="00E8542F" w:rsidRPr="00E8542F" w:rsidRDefault="00E8542F" w:rsidP="00E8542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организации и осуществления учебных действий и операций – МО и ОУД 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  <w:p w:rsidR="00E8542F" w:rsidRPr="00E8542F" w:rsidRDefault="00E8542F" w:rsidP="00E8542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контроля и самоконтроля – МК 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</w:tbl>
    <w:p w:rsidR="00E8542F" w:rsidRPr="00E8542F" w:rsidRDefault="00E8542F" w:rsidP="00E85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42F" w:rsidRPr="00E8542F" w:rsidRDefault="00E8542F" w:rsidP="00E85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Тематический </w:t>
      </w:r>
      <w:r w:rsidRPr="00E8542F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«Немецкий язык»</w:t>
      </w:r>
      <w:r w:rsidRPr="00E8542F">
        <w:rPr>
          <w:rFonts w:ascii="Times New Roman" w:eastAsia="Times New Roman" w:hAnsi="Times New Roman" w:cs="Times New Roman"/>
          <w:b/>
          <w:sz w:val="24"/>
          <w:szCs w:val="24"/>
        </w:rPr>
        <w:t xml:space="preserve"> 7 класс.</w:t>
      </w:r>
    </w:p>
    <w:tbl>
      <w:tblPr>
        <w:tblW w:w="15002" w:type="dxa"/>
        <w:tblInd w:w="-10" w:type="dxa"/>
        <w:tblLayout w:type="fixed"/>
        <w:tblLook w:val="04A0"/>
      </w:tblPr>
      <w:tblGrid>
        <w:gridCol w:w="567"/>
        <w:gridCol w:w="1985"/>
        <w:gridCol w:w="1417"/>
        <w:gridCol w:w="1701"/>
        <w:gridCol w:w="1701"/>
        <w:gridCol w:w="1418"/>
        <w:gridCol w:w="1252"/>
        <w:gridCol w:w="1843"/>
        <w:gridCol w:w="1843"/>
        <w:gridCol w:w="1275"/>
      </w:tblGrid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</w:t>
            </w:r>
            <w:r w:rsidR="0071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</w:t>
            </w:r>
            <w:bookmarkStart w:id="0" w:name="_GoBack"/>
            <w:bookmarkEnd w:id="0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85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Повторительный курс. После летних каникул. (5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собеседнику о проведении летних каникул. Речевые клише для рассказа о летних каникулах.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der  Norden,  der  Westen,  der  Osten,  der  Süden,   die  Grenze (-e), sich  erholen,  Servus!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1. Вопросительные  предложения.                                2. Порядок   слов   в  немецком  предложении.</w:t>
            </w:r>
          </w:p>
          <w:p w:rsidR="00E8542F" w:rsidRPr="00E8542F" w:rsidRDefault="00E8542F" w:rsidP="00E85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3. Порядковые  числительные.</w:t>
            </w:r>
          </w:p>
          <w:p w:rsidR="00E8542F" w:rsidRPr="00E8542F" w:rsidRDefault="00E8542F" w:rsidP="00E85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Инфинитивный  оборот  “</w:t>
            </w:r>
            <w:r w:rsidRPr="00E85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E85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 xml:space="preserve"> +  </w:t>
            </w:r>
            <w:proofErr w:type="spellStart"/>
            <w:r w:rsidRPr="00E85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</w:t>
            </w:r>
            <w:proofErr w:type="spell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E8542F" w:rsidRPr="00E8542F" w:rsidRDefault="00E8542F" w:rsidP="00E8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рассказать о своих каникулах по опорам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опусками о летних каникулах.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Отрывок из письма, полученного из Швейцарии. Рекомендации о правилах чтения на немецком языке.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закрепления и развития 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читать текст с полным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пониманием содержания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Учебник,</w:t>
            </w:r>
          </w:p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о порядке слов в предложении. Письма немецкоязычных школьников из Нюрнберга,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Айзенштадта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Берлина. Памятка об образовании порядковых числительных.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читать текст с полным пониманием содержания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</w:t>
            </w:r>
          </w:p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Ассоциограммы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темам «Лето», «Осень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».. 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 темам «Школа» и «Мой друг/Моя подруга».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отвечать на вопросы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Германии и вопросы о Германии. Текст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«Где говорят по-немецки?». Стихотворение «Спите!»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Росвиты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Фрёлих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закрепления и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отвечать на вопросы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Что мы называем Родиной? (16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Высказывания молодых людей о родине.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Ассоциограмма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Родина» с пропусками. Клише (как начало предложения) по теме «Моя Родина».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Die Heimat, geboren sein, die Umgebung (-en), die Kindheit, der See (-n), das Gras (Gräser), die Wiese (-n), die Gegend (-en), malerisch, stattfinden, sich fühlen, gemeinsam, das Tal (Täler), der Ort (-e), der Begriff (-e), das Ding (-e), wohl, der Frieden, der Unterschied (-e), unterschiedlich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lastRenderedPageBreak/>
              <w:t>, die Einheit, die Gleichheit, die Europäische Gemeinschaft, die Union 8-en), pflegen, aufwachsen, raten (etwas zu machen, reich sein an (Dativ), empfehlen (etwas zu machen)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Склонение имен прилагательных.</w:t>
            </w:r>
          </w:p>
          <w:p w:rsidR="00E8542F" w:rsidRPr="00E8542F" w:rsidRDefault="00E8542F" w:rsidP="00E8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2.Употребление имен прилагательных в роли определения к существительному.</w:t>
            </w:r>
          </w:p>
          <w:p w:rsidR="00E8542F" w:rsidRPr="00E8542F" w:rsidRDefault="00E8542F" w:rsidP="00E8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3.Повторение: Речевой образец: </w:t>
            </w:r>
          </w:p>
          <w:p w:rsidR="00E8542F" w:rsidRPr="00E8542F" w:rsidRDefault="00E8542F" w:rsidP="00E8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Ich rate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empfehle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zu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читать текст с полным пониманием содержания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для учителя,</w:t>
            </w:r>
          </w:p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  по теме «Моя Родина». Песня «Я люблю мою страну». Высказывания молодых людей о своей родине: «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Ганс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Шмидт», «Книготорговец», Андреас из Швейцарии».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читать текст с полным пониманием содержания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Высказывания юных европейцев.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Ассоциограмма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«Общая Европа – что это?».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читать текст с полным пониманием содержания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«Я знаю звезду» Йозефа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Гуггенмоса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. Рекомендации о чтении с пониманием основного содержания. Те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опусками.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читать текст с пониманием основного содержания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</w:t>
            </w:r>
          </w:p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лексики по словообразовательным элементам. Упражнение на сочетаемость лексики, а также то, которое содержит начало предложений и нацелено на их продолжение.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нового материала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систематизировать лексику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</w:t>
            </w:r>
          </w:p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по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работе  над словом и советы для его лучшего запоминания. Схемы сочетаемости слов. Предложения, включающие новые слова.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изучения и первичного закрепления нового материала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лексики по теме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Повторение: Употребление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Infinitiv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частицей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zu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. Начало предложений. Вопросы. «Наш языковой уголок».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правил употребления частицы в речи. Умение отвечать на вопросы.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из Гамбурга. Вопросы по теме «Моя Родина». Письмо Анны Кроль из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Вульхайде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воспринимать на слух информацию.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для учителя,</w:t>
            </w:r>
          </w:p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Моники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Крюгер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Берлин-Лихтенберг. Текст «Сказка братьев Гримм»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воспринимать на слух информацию.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для учителя,</w:t>
            </w:r>
          </w:p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знаний об употреблении инфинитива с частицей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zu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. Упражнение, которое включает иные формы для выражения предположения, побуждения к действию, просьбы, совета.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изучения и первичного закрепления нового материала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строить корректные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о склонении прилагательных в роли определения к существительному. Схема склонения прилагательных. Упражнения, нацеленные на тренировку в употреблении прилагательных перед существительными.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нового материала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правил прилагательных в роли определения к существительным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«Южный пейзаж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… Э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то…»,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на тренировку в употреблении прилагательных перед существительными.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закрепления и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строить корректные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Учебник,</w:t>
            </w:r>
          </w:p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опусками. Упражнения, нацеленные на употребление прилагательных в роли определения к существительным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корректно использовать прилагательные в роли определения к существительным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</w:t>
            </w:r>
          </w:p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нацеленные на контроль усвоения лексики. Ситуации: «Расспроси своего немецкого друга о его Родине, семье, друзьях», «Расскажи о тех местах нашей Родины, которые тебе нравятся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больше всего. Объясни, почему. Спроси партнёра о его мнении».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контроля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отвечать на вопросы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Доминика о родине. Словосочетания и клише о родине.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читать текст с полным пониманием содержания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 «Моя Родина – Силезия». Текст «Ева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Лаутер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Швейцарии пишет своей подруге в Россию»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читать текст с полным пониманием содержания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для учителя,</w:t>
            </w:r>
          </w:p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Облик города – визитка страны. (16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«Приходит в город день». Вопросы для систематизации лексики по теме «Город»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das Jahrhundert (-e), gründen, wurde gegründet, geheimnisvoll, berühmt, der Brunnen (-),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lastRenderedPageBreak/>
              <w:t>die Mauer (-n), der Palast (Paläste), die Messe (-n), die Gemäldegalerie (-n), der Baustil (-e), die Baukunst (-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künste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), die Grünanlage (-n), die Kuppel (-n), widerspiegeln, die Kathedrale (-n), stolz sein auf, man nennt, besitzen (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a,e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), die Brücke (-n), das Kloster, die Kirche (-n)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1.Употребление неопределенно-личного местоимения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man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542F" w:rsidRPr="00E8542F" w:rsidRDefault="00E8542F" w:rsidP="00E8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Употребление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союзов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darum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deshalb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сложносочиненных предложениях.</w:t>
            </w:r>
          </w:p>
          <w:p w:rsidR="00E8542F" w:rsidRPr="00E8542F" w:rsidRDefault="00E8542F" w:rsidP="00E8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3. Порядок слов в сложносочиненных предложениях.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читать текст с полным пониманием содержания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Тексты: «Из истории Москвы», «Сердце Москвы», «Санкт-Петербург», «Суздаль», «Ростов Великий», «Маленькие картинки», «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Марлиз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рассказывает в своем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писаьме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«Из письма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Райнера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Ельке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рассказывает», «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Тези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пишет», «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Хайди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рассказывает».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читать текст с полным пониманием содержания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Упражнения, направленные на повторение и систематизацию лексики по теме «Город». Вопросы о городах на основе информации из текстов. Схемы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однокоренных слов. Задание на образование предложений по образцу о местоположении городов.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лексики по теме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</w:t>
            </w:r>
          </w:p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слов по теме «Город» по контексту. Название жителей различных городов и стран. Упражнение на закрепление в речи речевого образца «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stolz sein auf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Akk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»„.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семантизировать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новую лексику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</w:t>
            </w:r>
          </w:p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Упражнения, направленные на осознание конструкции с неопределенно-личным местоимением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man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смысловой глагол. Упражнения, направленные на употребление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неопределенно-личного местоимения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man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предложения с неопределенно-личным местоимением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Повторение: 1. Основные формы глаголов. 2.Употребление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Pr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ä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teritum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. Те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опусками на совершенствование орфографических навыков.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правил образования основных форм глагола  и простого прошедшего времени глаголов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Новое: Порядок слов в сложносочиненном предложении с союзами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und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aber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oder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deshalb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darum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deswegen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Упражнения на тренировку в употреблении сложносочинённых предложений с союзами. Памятка о сложносочинённых предложениях и порядке слов в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изучения и первичного закрепления нового материала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правил образования сложносочиненных предложений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для учителя,</w:t>
            </w:r>
          </w:p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«Поездка в Вену». Памятка о работе над текстами, воспринимаемыми на слух.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воспринимать информацию на слух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для учителя,</w:t>
            </w:r>
          </w:p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немецких школьников о своих родных городах. Задание, нацеленное на проведение дискуссии о немецкоязычных странах. Задание, направленное на описание городов, изображенных на открытках.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корректное высказывание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Клише и словосочетания для составления рекламного проспекта о городах. Ситуации: «Ты готовишься к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путешествию по Германии. Какие города ты хочешь посетить и почему?», «Расспроси собеседника, что ему известно об этих городах», «Посоветуй посетить какой-либо город в Германии».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описать город по опорам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и словосочетания для связного монологического высказывания о родном городе/селе». Ситуация «Туристы из стран изучаемого языка хотят поехать в Россию. У них много вопросов к «рекламному агенту» о городах России».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вести диалог-обмен мнениями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тематические картинки.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по описанию фотографии или открытки с видами города.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КЗ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ОКФР,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МС и МО, МО и ОУД 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Книга для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«Репортер». Репортер задает вопросы своим собеседникам.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диалог-интервью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ОКФР, МС и МО, МО и ОУД 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для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Упражнения, нацеленные на контроль усвоения лексического материала. Ситуации: «Найдите в учебнике фотографии с изображением городов и сделайте им рекламу», «Расскажите друг другу рассказы-загадки о городах», «Проинформируй своего немецкого друга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некоторых туристических центрах нашей страны»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контроля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лексики по теме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о городе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Ильменау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Гете «Горные вершины»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читать текст с полным пониманием содержания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тематические картинки, 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«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Пратер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». Текст «Дрезденская картинная галерея»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читать текст с полным пониманием содержания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ПФР,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Жизнь в современном большом городе. Какие здесь проблемы? (17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новой лексики по теме «Транспорт в большом городе» по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контексту и с использованием серии рисунков.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изучения и первичного закрепления нового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Die Haltestelle (-n), halten an (Dativ), warten auf (Akkusativ), der Fahrgast (-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lastRenderedPageBreak/>
              <w:t>gäste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), einsteigen, aussteigen, der Fußgänger (-), der Verkehr, regeln, die Verkehrsampel (-n), der Fußgängerüberweg (-e), die Kreuzung (-en), das Licht, die Ecke (-n), Vorsicht! stehen bleiben, die Nähe, die Touristeninformation (-en), entlanggehen, biegen um (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Akkusastiv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), einbiegen in (Akk.)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1.Придаточные дополнительные предложения.</w:t>
            </w:r>
          </w:p>
          <w:p w:rsidR="00E8542F" w:rsidRPr="00E8542F" w:rsidRDefault="00E8542F" w:rsidP="00E8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2.Типы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немецких глаголов.</w:t>
            </w:r>
          </w:p>
          <w:p w:rsidR="00E8542F" w:rsidRPr="00E8542F" w:rsidRDefault="00E8542F" w:rsidP="00E8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3.Модальные глаголы с неопределенно-личным местоимением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man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распознавать новую лексику в упражнениях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карточки для домино.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лексика по теме «Транспорт в большом городе» с примерами. Упражнение, нацеленное на употребление новой лексики. Вопросы по теме (для систематизации новой лексики).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отвечать на вопросы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тематические картинки, 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Формулы речевого этикета, которые возможно использовать в ситуации «Расспросить прохожего, где находится какой-либо объект». Описание ситуаций, в которых может оказаться турист в незнакомом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городе. Задание на определение значения слов по словообразовательным элементам.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читать текст с полным пониманием содержания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тематические картинки, 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«Почетный гость». Диалог «Антон едет на трамвае». Текст «Англичанин в Берлине». Стихотворение «Авто повсюду!»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Ойгена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воспринимать информацию на слух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тематические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«Мое величайшее желание». Текст «Первая молодежная улица Германии в Берлине». Текст «Дорога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Улли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школу».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читать текст с полным пониманием содержания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ОКФР, МС и МО, МО и ОУД 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тетрадь,двуязычный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Упражнение, предваряющее обобщение о типах предложений. Памятка об образовании,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употреблении придаточных предложений и порядке слов в них.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воспринимать информацию на слух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ПФР, МС и МО, МО и ОУД 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тетрадь,двуязычный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Упражнение, нацеленное на тренировку в употреблении подчинительных союзов в сложных предложениях. Упражнение, направленное на отработку порядка слов в придаточных предложениях.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правил образования сложных предложений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тематические картинки, 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о систематизации типов глаголов и об употреблении модальных глаголов. Стихотворение «Я хочу». Таблица спряжения модальных глаголов. Песня «Спорим, я могу?».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корректно образовать формы глаголов разных типов.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ПФР,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Упражнение, направленное на отработку употребления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man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модальными глаголами. Предложения на перевод с русского 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немецкий.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предложения по образцу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ПФР,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карточки для домино.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на употребление глаголов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einsteigen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aussteigen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stehen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bleiben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halten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einbiegen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berqueren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entlanggehen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мини-диалогах в ситуации «Турист в большом городе». Высказывания с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man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модальными глаголами.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карточки для домино.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 движения разных людей к определенным объектам в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городе. Иллюстрации с изображением объектов в городе и образец мини-диалога в ситуации «Ориентирование в городе».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закрепления и развития 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читать текст с полным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пониманием содержания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Учебник, тематические картинки, грамматически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витрин различных магазинов. Ситуация «Ты в Берлине и спрашиваешь берлинца о том, как пройти к какому-либо объекту».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диалог-расспрос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тематические картинки, 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устной речи. Ролевые игры по ситуациям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диалог в заданной ситуации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тематические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опусками. Упражнения на употребление новой лексики в предложениях и ее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систематизацию. Изображения дорожных знаков и упражнение с подписями, которые объясняют изображения на знаках.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лексики по теме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ОКФР, МС и МО, МО и ОУД 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тетрадь,двуязычный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Подстановочное упражнение. Материал для контроля усвоения грамматических знаний (правильное употребление придаточных дополнительных предложений).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грамматики по теме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ПФР, МС и МО, МО и ОУД 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тетрадь,двуязычный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для диалога-расспроса о городах. Опоры в виде плана для решения коммуникативной задачи «Уметь дать совет посетить незнакомый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город, а также посетить его самому».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вести диалог в заданной ситуации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тематические картинки, 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контроля правил уличного движения. Незаконченные мини-диалоги. Текст «Берлинское метро». Текст «Будущее на колесах»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читать текст с полным пониманием содержания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ПФР,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В деревне тоже много интересного (17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«Я мечтаю о деревне» Эрики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Краузе-Гебауэр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Презентация новой лексики по темам: «Домашние животные» и «Сельскохозяйственная техника».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Das Vieh, das Schwein (-e), das Kaninchen (-), das Schaf (-e), das Pferd (-e), der Stier (-e), die Kuh (Kühe), die Ziege (-n), das Geflügel, das Huhn (Hühner), der Hahn (Hähne), die Gans (Gänse), die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Ente (-n), das Getreide, der Boden (-), züchten, mähen, dreschen, jäten,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pflpgen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säen, melken, füttern, pflegen, pflanzen, der Pflug (Pflüge), der Mähdrescher (-), die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Säemaschine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(-n), der Traktor (-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toren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), die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ernte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einbringen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Futur I</w:t>
            </w:r>
          </w:p>
          <w:p w:rsidR="00E8542F" w:rsidRPr="00E8542F" w:rsidRDefault="00E8542F" w:rsidP="00E8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Придаточные предложения причины и дополнительные придаточные предложения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читать текст с полным пониманием содержания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карточки для домино.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Подстановочное упражнение и упражнение с пропусками.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 «Фермер». Текст «Все под одной крышей» (по Герману Кремеру).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закрепления и развития 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читать текст с полным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пониманием содержания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Учебник, тематические картинки, грамматически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«Прекрасная жизнь в деревне». Текст «Посещение конюшни». Высказывания школьников о жизни в деревне и большом городе. Текст «Хохлома».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читать текст с полным пониманием содержания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тематические картинки, 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на перевод предложений с глаголом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werden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Памятка об образовании и употреблении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Futur I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глагола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werden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самостоятельного. Упражнения на тренировку в употреблении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Futur I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нового материала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корректно переводить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тематические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мальчика о своей родной деревне. 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о структуре придаточных предложений, а также о придаточных причины с союзами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weil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 на перевод с 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немецкого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русский язык.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корректно строить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ОКФР,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МС и МО, МО и ОУД 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тетрадь,двуязычный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лексики по темам «Что делают деревенские дети летом?» и «Сельскохозяйственные машины». Схема для рассказа о будущих профессиях.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распознавать лексику в упражнениях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ПФР, МС и МО, МО и ОУД 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тетрадь,двуязычный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Ситуации для ролевых игр (по теме «Жизнь в деревне»). Слова и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словосочетания о достоинствах и недостатках жизни в деревне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закрепления и развития  умений и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применить новую лексику в высказыва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ниях по ситуации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тематические картинки, 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«Расскажи немецким друзьям о народных промыслах. Посоветуй посетить один из центров и обоснуй свой ответ». Песня «На крестьянском подворье».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применить новую лексику в высказываниях по ситуации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ПФР,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немецких детей об их местах проживания. Текст «В повозке на занятия»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воспринимать на слух небольшой адаптированный текст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ПФР,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карточки для домино.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 двух немецких девочек о проведении летних каникул в городе и деревне.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воспринимать на слух небольшой адаптированный текст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карточки для домино.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«Крестьянин и три его сына». Сказка «Братья».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воспринимать на слух небольшой адаптированный текст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тематические картинки, 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опусками. Контроль усвоения лексики:</w:t>
            </w:r>
          </w:p>
          <w:p w:rsidR="00E8542F" w:rsidRPr="00E8542F" w:rsidRDefault="00E8542F" w:rsidP="00E8542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систематизацию лексики. </w:t>
            </w:r>
          </w:p>
          <w:p w:rsidR="00E8542F" w:rsidRPr="00E8542F" w:rsidRDefault="00E8542F" w:rsidP="00E8542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Кроссворд «Домашние животные».</w:t>
            </w:r>
          </w:p>
          <w:p w:rsidR="00E8542F" w:rsidRPr="00E8542F" w:rsidRDefault="00E8542F" w:rsidP="00E8542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Подбор антонимов в стихотворении с пропусками.</w:t>
            </w:r>
          </w:p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лексики по теме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тематические картинки, 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на употребление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Futur I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Упражнение на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тренировку в употреблении придаточных дополнительных предложений.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закрепления и развития 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корректные предложен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тематические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Диалог-расспрос о жизни в деревне с опорой на данные вопросы. Текст «Современная деревня или маленький город?».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корректные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ОКФР, МС и МО, МО и ОУД 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тетрадь,двуязычный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 рисунках об осени в парке. Вопросы о городах будущего.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корректные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ПФР, МС и МО, МО и ОУД 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тетрадь,двуязычный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и словосочетания для составления рассказа о своем городе \селе в будущем.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корректные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тематические картинки, 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«Праздник урожая». Стихотворение «Хрустящий хлеб»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Рольфа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Кренцера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поискового чтения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ПФР,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Охрана </w:t>
            </w:r>
            <w:r w:rsidRPr="00E85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окружающей среды – актуальнейшая проблема сегодня. Или? (17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Микротекст «Участвуйте в охране природы» (для презентации новой лексики по контексту).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Ассоциограмма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«Лес». Информация о значении леса.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Der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sauere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Regen, die Zerstörung (-en), zerstören, der Stoff (-e), verschmutzen, schädlich, atmen, die Lunge, das Öl (-e), das Ozonloch (-löcher), die Ozonschicht, giftig, aussterben (starb aus, ausgestorben), sich um (Akk.) kümmern (-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te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, -t), die Mülltonne (-n), sich vor (Dat.) retten (-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ete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-et), schützen vor (Dat.), der Müll, der Müllhaufen (-),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lastRenderedPageBreak/>
              <w:t>sauber halten, die Verschmutzung (-en), die Vernichtung (-en), die gefährliche Strahlung (-en), das Recycling, der Abfall (Abfälle)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Структура сложноподчиненного и сложносочиненного предложений.</w:t>
            </w:r>
          </w:p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Повторение предложений: придаточных дополнительных, условных, причины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распознавать новую лексику в упражнениях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карточки для домино.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Тексты:</w:t>
            </w:r>
          </w:p>
          <w:p w:rsidR="00E8542F" w:rsidRPr="00E8542F" w:rsidRDefault="00E8542F" w:rsidP="00E8542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«Почему есть дыры в небе?»</w:t>
            </w:r>
          </w:p>
          <w:p w:rsidR="00E8542F" w:rsidRPr="00E8542F" w:rsidRDefault="00E8542F" w:rsidP="00E8542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«Почему мы можем защитить реки переработкой мусора?»</w:t>
            </w:r>
          </w:p>
          <w:p w:rsidR="00E8542F" w:rsidRPr="00E8542F" w:rsidRDefault="00E8542F" w:rsidP="00E8542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 xml:space="preserve">«Почему немцы делят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мусор?»</w:t>
            </w:r>
          </w:p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навыка чтения с полным пониманием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тематические картинки, 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для составления предложений с использованием новых слов. Слова с пропусками. Задание на определение значения новых слов по словообразовательным элементам.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значений лексических единиц по теме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тематические картинки, 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Гнёзда однокоренных слов с пропусками. Систематизация лексики по теме «Загрязнение окружающей среды». Высказывания о значении природы вокруг нас.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значений лексических единиц по теме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тематические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«Мы знаем, что…» (с использованием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придаточных дополнительных предложений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das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ä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tze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закрепления и развития 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корректные предложен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ОКФР, МС и МО, МО и ОУД 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тетрадь,двуязычный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Словосочетания, необходимые для образования косвенных вопросов. Упражнение на восполнение неполных предложений.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корректные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ПФР, МС и МО, МО и ОУД 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тетрадь,двуязычный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об основных типах предложений, в том числе сложноподчиненных и сложносочиненных. Упражнение, включающее разные типы предложений.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корректные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тематические картинки, 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Высказывания об экологических проблемах. Пункты плана для написания тезисов к конференции юных друзей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корректные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ПФР,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 разговор. Клише для выражения предложений, советов по теме «Мы заботимся о своем дворе».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детализованного чтения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ПФР,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карточки для домино.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молодых людей об участии в защите окружающей среды. Текст «Национальные парки в Швейцарии». Текст «Деревце».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воспринимать на слух небольшой адаптированный текст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карточки для домино.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с. пропусками. Вопросы, ориентирующие на систематизацию лексики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лексики по теме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тематические картинки, 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Ситуации: «Расскажи, что делают люди, чтобы защитить природу», «Расскажи, что делают дети,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чтобы сохранить окружающую нас природу».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корректные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тематические картинки, 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Тексты для групповой работы:</w:t>
            </w:r>
          </w:p>
          <w:p w:rsidR="00E8542F" w:rsidRPr="00E8542F" w:rsidRDefault="00E8542F" w:rsidP="00E8542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«Союзная молодежь»</w:t>
            </w:r>
          </w:p>
          <w:p w:rsidR="00E8542F" w:rsidRPr="00E8542F" w:rsidRDefault="00E8542F" w:rsidP="00E8542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«Немецкая лесная молодежь».</w:t>
            </w:r>
          </w:p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детализованного чтения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тематические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пропусками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подстановки соответствующих союзов). Задание на постановку косвенных вопросов.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корректные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ОКФР, МС и МО, МО и ОУД 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тетрадь,двуязычный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Ситуации: «Ты – репортер и хочешь написать о юных любителях природы», «Ты прочитал о значении леса. Объясни своему другу, что лес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действительно верный друг людей»,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корректные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ПФР, МС и МО, МО и ОУД 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тетрадь,двуязычный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«Информация о потреблении бумаги в обществе и что можно сделать, чтобы спасти огромное количество деревьев».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корректные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тематические картинки, 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«Знаешь ли ты, что…»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изученного материала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ПФР,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В здоровом теле живет здоровый дух (17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Толкование пословиц для решения коммуникативной задачи «выразить свое мнение и обосновать его». Советы тем, кто хочет остаться здоров и весел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Trainieren, zielbewusst, der Sportfreund (-e), der Sportfan (-s), die Medaille (-n), Kopfschmerzen/ Halsschmerzen haben, der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Husten, der Schnupfen, das Fieber/ die Temperatur messen, eine Spritze bekommen, die Tablette (-n)/ Pille (-n) schlucken, bitter, die Arznei (-en), die Kraft (Kräfte), kräftig, die Bewegung, sich bewegen, fit, der Wettkampf (-kämpfe), kämpfen, den ersten Platz belegen, der Mut, mutig, geschickt, müde, Boot fahren, Schlitten fahren, die Ehre verteidigen, das Spiel verlieren,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lastRenderedPageBreak/>
              <w:t>unentschieden, tapfer, der Wille, erklären, die Mannschaft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Повторение предлогов с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Dativ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Akkusativ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предлогов с двойным управлением (с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Akkusativ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Dativ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корректные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карточки для домино.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Ситуация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Телеспортсмены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». Вопросы по ситуации. Обмен мнениями по ситуации.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строить корректные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тематические картинки, 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новой лексики с опорой на диалог. Тексты: «Король футбол», «Хоккей», «От костей к стальным полозьям» для групповой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нового материала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детализованного чтения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тематические картинки, 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«Олимпийские игры во имя счастья, дружбы, мира». Текст об Олимпийских играх. Текст «Двойная победа».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детализованного чтения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тематические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новой лексики. Обсуждение темы «Спорт» в группах.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нового материала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корректные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ОКФР, МС и МО, МО и ОУД 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тетрадь,двуязычный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лексики по теме «Спорт». Самостоятельная работа со словарем. Тренировка в употреблении лексики в различных словосочетаниях.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значения ЛЕ по теме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ПФР, МС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МО, МО и ОУД 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тетрадь,двуязычный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и словосочетания, которые можно использовать для характеристики человека. Активизация в речи слов и словосочетаний по  теме «Здоровье».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корректные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  <w:p w:rsidR="00E8542F" w:rsidRPr="00E8542F" w:rsidRDefault="00E8542F" w:rsidP="00E85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тематические картинки.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Тренировкам в употреблении сложносочиненных предложений с союзами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darum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deshalb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Развернутое аргументирование толкования пословицы с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опорой на схему.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корректные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в решении коммуникативных задач «объяснить», «обосновать» и употреблении предложений с союзами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weil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denn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deshalb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darum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Диалог-расспрос в форме интервью с использованием данных вопросов.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корректные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тетрадь,двуязыч-ный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Связное монологическое высказывание о занятиях спортом в школе с опорой на схему. Диалог-расспрос о занятиях спортом. Письмо другу о занятиях спортом.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корректные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ПФР,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тематические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 выполнении коммуникативно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задачи «уметь выражать свое мнение и аргументировать его». Ролевая игра в предложенной ситуации.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закрепления и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строить корректные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  <w:p w:rsidR="00E8542F" w:rsidRPr="00E8542F" w:rsidRDefault="00E8542F" w:rsidP="00E85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Учебник, тематические картинки,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грамматические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Высказывания учащихся из немецкоязычных стран о здоровой еде во время школьной перемены. Диалог о визите в поликлинику. Текст о жизни Алана Маршалла. Текст о жизни Валентина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Дикуля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воспринимать на слух небольшой адаптированный текст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ГФР,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тетрадь,грамматические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Повторение: Предлоги с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Dativ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Предлоги с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Akkusativ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. Систематизация предлогов.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корректные предложения, знание правил употребления предлогов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ПФР,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  <w:p w:rsidR="00E8542F" w:rsidRPr="00E8542F" w:rsidRDefault="00E8542F" w:rsidP="00E85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Тренировка в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употреблении придаточных дополнительных предложений. Тренировка в переводе на русский язык сложноподчиненных предложений с 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строить корректные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  <w:p w:rsidR="00E8542F" w:rsidRPr="00E8542F" w:rsidRDefault="00E8542F" w:rsidP="00E85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абоч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ая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и определение видов придаточных предложений: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dass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ä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tze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wenn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</w:t>
            </w:r>
            <w:proofErr w:type="spell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ä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tze</w:t>
            </w:r>
            <w:proofErr w:type="spell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корректные предложения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опусками для развития навыков правильного чтения и правописания. Упражнение, нацеленное на систематизацию лексики по теме «Спорт». Тренировка в 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употреблении придаточных предложений в речи.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закрепления и развития  умений и навыков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изученного материала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ОКФР,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  <w:p w:rsidR="00E8542F" w:rsidRPr="00E8542F" w:rsidRDefault="00E8542F" w:rsidP="00E85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autoSpaceDE w:val="0"/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тематические картинки.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42F" w:rsidRPr="00E8542F" w:rsidTr="000467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я контроля умений и навыков чтения с полным пониманием содержания. Тексты об истории возникновения футбола в странах Западной Европы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42F" w:rsidRPr="00E8542F" w:rsidRDefault="00E8542F" w:rsidP="00E854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изученного материала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ИФР,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ОУД</w:t>
            </w:r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E8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F" w:rsidRPr="00E8542F" w:rsidRDefault="00E8542F" w:rsidP="00E854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542F" w:rsidRPr="00E8542F" w:rsidRDefault="00E8542F" w:rsidP="00E85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42F">
        <w:rPr>
          <w:rFonts w:ascii="Times New Roman" w:eastAsia="Times New Roman" w:hAnsi="Times New Roman" w:cs="Times New Roman"/>
          <w:sz w:val="24"/>
          <w:szCs w:val="24"/>
        </w:rPr>
        <w:t>Итого 105 часов</w:t>
      </w:r>
    </w:p>
    <w:p w:rsidR="00E8542F" w:rsidRPr="00E8542F" w:rsidRDefault="00E8542F" w:rsidP="00E85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42F" w:rsidRDefault="00E8542F" w:rsidP="00E95D17"/>
    <w:p w:rsidR="00AD3E9B" w:rsidRDefault="00AD3E9B"/>
    <w:sectPr w:rsidR="00AD3E9B" w:rsidSect="00E854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imbus Sans L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42747DD"/>
    <w:multiLevelType w:val="hybridMultilevel"/>
    <w:tmpl w:val="78EA4858"/>
    <w:lvl w:ilvl="0" w:tplc="0419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30B255E3"/>
    <w:multiLevelType w:val="hybridMultilevel"/>
    <w:tmpl w:val="39F6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56A2E"/>
    <w:multiLevelType w:val="hybridMultilevel"/>
    <w:tmpl w:val="39F6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B6C48"/>
    <w:multiLevelType w:val="hybridMultilevel"/>
    <w:tmpl w:val="C0C83E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312"/>
    <w:rsid w:val="00046756"/>
    <w:rsid w:val="00063746"/>
    <w:rsid w:val="002C1267"/>
    <w:rsid w:val="00401EE0"/>
    <w:rsid w:val="005E4312"/>
    <w:rsid w:val="007119E2"/>
    <w:rsid w:val="00950BAE"/>
    <w:rsid w:val="00AD3E9B"/>
    <w:rsid w:val="00E8542F"/>
    <w:rsid w:val="00E95D17"/>
    <w:rsid w:val="00EB2EE2"/>
    <w:rsid w:val="00FC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12"/>
    <w:pPr>
      <w:suppressAutoHyphens/>
      <w:spacing w:after="160" w:line="252" w:lineRule="auto"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E95D17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ahoma"/>
      <w:b/>
      <w:bCs/>
      <w:i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5D17"/>
    <w:rPr>
      <w:rFonts w:ascii="Times New Roman" w:eastAsia="Times New Roman" w:hAnsi="Times New Roman" w:cs="Tahoma"/>
      <w:b/>
      <w:bCs/>
      <w:i/>
      <w:iCs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qFormat/>
    <w:rsid w:val="00E95D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95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95D1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Основной текст_"/>
    <w:basedOn w:val="a0"/>
    <w:link w:val="3"/>
    <w:locked/>
    <w:rsid w:val="00E95D17"/>
    <w:rPr>
      <w:rFonts w:ascii="Trebuchet MS" w:hAnsi="Trebuchet MS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E95D17"/>
    <w:pPr>
      <w:shd w:val="clear" w:color="auto" w:fill="FFFFFF"/>
      <w:suppressAutoHyphens w:val="0"/>
      <w:spacing w:after="0" w:line="212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paragraph" w:customStyle="1" w:styleId="Default">
    <w:name w:val="Default"/>
    <w:rsid w:val="00E95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locked/>
    <w:rsid w:val="00E95D17"/>
    <w:rPr>
      <w:rFonts w:ascii="Trebuchet MS" w:hAnsi="Trebuchet MS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95D17"/>
    <w:pPr>
      <w:shd w:val="clear" w:color="auto" w:fill="FFFFFF"/>
      <w:suppressAutoHyphens w:val="0"/>
      <w:spacing w:after="0" w:line="216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paragraph" w:customStyle="1" w:styleId="c6">
    <w:name w:val="c6"/>
    <w:basedOn w:val="a"/>
    <w:rsid w:val="00E95D1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5D17"/>
  </w:style>
  <w:style w:type="paragraph" w:customStyle="1" w:styleId="c0">
    <w:name w:val="c0"/>
    <w:basedOn w:val="a"/>
    <w:rsid w:val="00E95D1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5D17"/>
  </w:style>
  <w:style w:type="paragraph" w:customStyle="1" w:styleId="c1">
    <w:name w:val="c1"/>
    <w:basedOn w:val="a"/>
    <w:rsid w:val="00E95D1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5D17"/>
  </w:style>
  <w:style w:type="numbering" w:customStyle="1" w:styleId="1">
    <w:name w:val="Нет списка1"/>
    <w:next w:val="a2"/>
    <w:uiPriority w:val="99"/>
    <w:semiHidden/>
    <w:unhideWhenUsed/>
    <w:rsid w:val="00E8542F"/>
  </w:style>
  <w:style w:type="paragraph" w:styleId="a6">
    <w:name w:val="Body Text"/>
    <w:basedOn w:val="a"/>
    <w:link w:val="a7"/>
    <w:unhideWhenUsed/>
    <w:rsid w:val="00E854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854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semiHidden/>
    <w:unhideWhenUsed/>
    <w:rsid w:val="00E8542F"/>
    <w:rPr>
      <w:rFonts w:cs="Lohit Hindi"/>
    </w:rPr>
  </w:style>
  <w:style w:type="paragraph" w:styleId="a9">
    <w:name w:val="No Spacing"/>
    <w:qFormat/>
    <w:rsid w:val="00E854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a">
    <w:name w:val="Заголовок"/>
    <w:basedOn w:val="a"/>
    <w:next w:val="a6"/>
    <w:rsid w:val="00E8542F"/>
    <w:pPr>
      <w:keepNext/>
      <w:spacing w:before="240" w:after="120" w:line="240" w:lineRule="auto"/>
    </w:pPr>
    <w:rPr>
      <w:rFonts w:ascii="Liberation Sans" w:eastAsia="Nimbus Sans L" w:hAnsi="Liberation Sans" w:cs="Lohit Hindi"/>
      <w:sz w:val="28"/>
      <w:szCs w:val="28"/>
    </w:rPr>
  </w:style>
  <w:style w:type="paragraph" w:customStyle="1" w:styleId="21">
    <w:name w:val="Название2"/>
    <w:basedOn w:val="a"/>
    <w:rsid w:val="00E8542F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</w:rPr>
  </w:style>
  <w:style w:type="paragraph" w:customStyle="1" w:styleId="22">
    <w:name w:val="Указатель2"/>
    <w:basedOn w:val="a"/>
    <w:rsid w:val="00E8542F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</w:rPr>
  </w:style>
  <w:style w:type="paragraph" w:customStyle="1" w:styleId="10">
    <w:name w:val="Название1"/>
    <w:basedOn w:val="a"/>
    <w:rsid w:val="00E8542F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E8542F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</w:rPr>
  </w:style>
  <w:style w:type="paragraph" w:customStyle="1" w:styleId="ab">
    <w:name w:val="Содержимое таблицы"/>
    <w:basedOn w:val="a"/>
    <w:rsid w:val="00E8542F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аголовок таблицы"/>
    <w:basedOn w:val="ab"/>
    <w:rsid w:val="00E8542F"/>
    <w:pPr>
      <w:jc w:val="center"/>
    </w:pPr>
    <w:rPr>
      <w:b/>
      <w:bCs/>
    </w:rPr>
  </w:style>
  <w:style w:type="character" w:customStyle="1" w:styleId="23">
    <w:name w:val="Основной шрифт абзаца2"/>
    <w:rsid w:val="00E8542F"/>
  </w:style>
  <w:style w:type="character" w:customStyle="1" w:styleId="12">
    <w:name w:val="Основной шрифт абзаца1"/>
    <w:rsid w:val="00E8542F"/>
  </w:style>
  <w:style w:type="paragraph" w:styleId="ad">
    <w:name w:val="Balloon Text"/>
    <w:basedOn w:val="a"/>
    <w:link w:val="ae"/>
    <w:uiPriority w:val="99"/>
    <w:semiHidden/>
    <w:unhideWhenUsed/>
    <w:rsid w:val="0006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374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D585B-76EA-4F14-A52D-6E2B2709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51</Pages>
  <Words>7886</Words>
  <Characters>44954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sergei999</dc:creator>
  <cp:keywords/>
  <dc:description/>
  <cp:lastModifiedBy>sergei999</cp:lastModifiedBy>
  <cp:revision>9</cp:revision>
  <cp:lastPrinted>2016-09-04T11:43:00Z</cp:lastPrinted>
  <dcterms:created xsi:type="dcterms:W3CDTF">2015-11-07T15:27:00Z</dcterms:created>
  <dcterms:modified xsi:type="dcterms:W3CDTF">2016-09-20T10:28:00Z</dcterms:modified>
</cp:coreProperties>
</file>